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752" w:rsidRPr="00FE6016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FF0000"/>
          <w:sz w:val="18"/>
        </w:rPr>
      </w:pPr>
      <w:r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Brand Name: </w:t>
      </w:r>
      <w:r w:rsidRPr="00FE6016">
        <w:rPr>
          <w:rFonts w:ascii="Verdana" w:eastAsia="Times New Roman" w:hAnsi="Verdana" w:cs="Times New Roman"/>
          <w:b/>
          <w:bCs/>
          <w:color w:val="FF0000"/>
          <w:sz w:val="18"/>
        </w:rPr>
        <w:t>Erika Complete</w:t>
      </w:r>
      <w:r w:rsidRPr="00FE6016">
        <w:rPr>
          <w:color w:val="FF0000"/>
        </w:rPr>
        <w:t xml:space="preserve"> (</w:t>
      </w:r>
      <w:r w:rsidRPr="00FE6016">
        <w:rPr>
          <w:rFonts w:ascii="Verdana" w:eastAsia="Times New Roman" w:hAnsi="Verdana" w:cs="Times New Roman"/>
          <w:b/>
          <w:bCs/>
          <w:color w:val="FF0000"/>
          <w:sz w:val="16"/>
          <w:szCs w:val="16"/>
        </w:rPr>
        <w:t>TM)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  <w:r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Design Instruction: 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  <w:r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Layout Coding: 502 X 610 for 31.75 OZ label 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  <w:r>
        <w:rPr>
          <w:rFonts w:ascii="Verdana" w:eastAsia="Times New Roman" w:hAnsi="Verdana" w:cs="Times New Roman"/>
          <w:b/>
          <w:bCs/>
          <w:color w:val="494948"/>
          <w:sz w:val="18"/>
        </w:rPr>
        <w:t>F</w:t>
      </w:r>
      <w:r w:rsidRPr="00C20BD2"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inish </w:t>
      </w:r>
      <w:proofErr w:type="gramStart"/>
      <w:r w:rsidRPr="00C20BD2"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size </w:t>
      </w:r>
      <w:r>
        <w:rPr>
          <w:rFonts w:ascii="Verdana" w:eastAsia="Times New Roman" w:hAnsi="Verdana" w:cs="Times New Roman"/>
          <w:b/>
          <w:bCs/>
          <w:color w:val="494948"/>
          <w:sz w:val="18"/>
        </w:rPr>
        <w:t>:</w:t>
      </w:r>
      <w:proofErr w:type="gramEnd"/>
      <w:r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 </w:t>
      </w:r>
      <w:r w:rsidRPr="00C20BD2">
        <w:rPr>
          <w:rFonts w:ascii="Verdana" w:eastAsia="Times New Roman" w:hAnsi="Verdana" w:cs="Times New Roman"/>
          <w:b/>
          <w:bCs/>
          <w:color w:val="494948"/>
          <w:sz w:val="18"/>
        </w:rPr>
        <w:t>6-1/4"</w:t>
      </w:r>
      <w:r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 width X 15-1/2 length 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  <w:r>
        <w:rPr>
          <w:rFonts w:ascii="Verdana" w:eastAsia="Times New Roman" w:hAnsi="Verdana" w:cs="Times New Roman"/>
          <w:b/>
          <w:bCs/>
          <w:color w:val="494948"/>
          <w:sz w:val="18"/>
        </w:rPr>
        <w:t>Layout Distribution and Content: Please see attachment for layout instruction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  <w:r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Part One: 30% Consumer Panel: 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Pr="00A37B4F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94948"/>
        </w:rPr>
      </w:pPr>
      <w:r w:rsidRPr="00533FF9">
        <w:rPr>
          <w:rFonts w:ascii="Arial" w:hAnsi="Arial" w:cs="Arial"/>
          <w:b/>
          <w:color w:val="00B0F0"/>
        </w:rPr>
        <w:t xml:space="preserve">Erika </w:t>
      </w:r>
      <w:r>
        <w:rPr>
          <w:rFonts w:ascii="Arial" w:hAnsi="Arial" w:cs="Arial"/>
          <w:b/>
          <w:color w:val="00B0F0"/>
        </w:rPr>
        <w:t>Compete</w:t>
      </w:r>
      <w:r w:rsidRPr="008761E0">
        <w:rPr>
          <w:rFonts w:ascii="Arial" w:hAnsi="Arial" w:cs="Arial"/>
          <w:b/>
          <w:color w:val="00B0F0"/>
          <w:sz w:val="16"/>
          <w:szCs w:val="16"/>
        </w:rPr>
        <w:t>(TM)</w:t>
      </w:r>
      <w:r>
        <w:rPr>
          <w:rFonts w:ascii="Arial" w:hAnsi="Arial" w:cs="Arial"/>
          <w:b/>
          <w:color w:val="00B0F0"/>
        </w:rPr>
        <w:t xml:space="preserve"> </w:t>
      </w:r>
      <w:r w:rsidRPr="00533FF9">
        <w:rPr>
          <w:rFonts w:ascii="Arial" w:hAnsi="Arial" w:cs="Arial"/>
          <w:b/>
          <w:color w:val="00B0F0"/>
        </w:rPr>
        <w:t>Senior Milk Drink Mix</w:t>
      </w:r>
      <w:r w:rsidRPr="00A37B4F">
        <w:rPr>
          <w:rFonts w:ascii="Arial" w:hAnsi="Arial" w:cs="Arial"/>
        </w:rPr>
        <w:t xml:space="preserve"> </w:t>
      </w:r>
      <w:r w:rsidRPr="00A37B4F">
        <w:rPr>
          <w:rFonts w:ascii="Arial" w:eastAsia="Times New Roman" w:hAnsi="Arial" w:cs="Arial"/>
          <w:bCs/>
          <w:color w:val="494948"/>
        </w:rPr>
        <w:t>is an adult nutritional supplement drink that is a source of complete, balanced nutrition. It provides needed sources of a healthy heart, clear mind, and tough immune support</w:t>
      </w:r>
      <w:r w:rsidRPr="00A37B4F">
        <w:rPr>
          <w:rFonts w:ascii="Arial" w:eastAsia="Times New Roman" w:hAnsi="Arial" w:cs="Arial"/>
          <w:color w:val="494948"/>
        </w:rPr>
        <w:t xml:space="preserve"> for people of age 50 and over. </w:t>
      </w:r>
    </w:p>
    <w:p w:rsidR="00CF4752" w:rsidRPr="00A37B4F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94948"/>
        </w:rPr>
      </w:pPr>
    </w:p>
    <w:p w:rsidR="00CF4752" w:rsidRPr="00A37B4F" w:rsidRDefault="00CF4752" w:rsidP="00CF4752">
      <w:pPr>
        <w:spacing w:after="0" w:line="240" w:lineRule="auto"/>
        <w:rPr>
          <w:rFonts w:ascii="Arial" w:hAnsi="Arial" w:cs="Arial"/>
        </w:rPr>
      </w:pPr>
      <w:r w:rsidRPr="00A37B4F">
        <w:rPr>
          <w:rFonts w:ascii="Arial" w:hAnsi="Arial" w:cs="Arial"/>
        </w:rPr>
        <w:t xml:space="preserve">Build a strong nutritional foundation for your health with </w:t>
      </w:r>
      <w:r w:rsidRPr="00533FF9">
        <w:rPr>
          <w:rFonts w:ascii="Arial" w:hAnsi="Arial" w:cs="Arial"/>
          <w:b/>
          <w:color w:val="00B0F0"/>
        </w:rPr>
        <w:t xml:space="preserve">Erika </w:t>
      </w:r>
      <w:r>
        <w:rPr>
          <w:rFonts w:ascii="Arial" w:hAnsi="Arial" w:cs="Arial"/>
          <w:b/>
          <w:color w:val="00B0F0"/>
        </w:rPr>
        <w:t>Compete</w:t>
      </w:r>
      <w:r w:rsidRPr="008761E0">
        <w:rPr>
          <w:rFonts w:ascii="Arial" w:hAnsi="Arial" w:cs="Arial"/>
          <w:b/>
          <w:color w:val="00B0F0"/>
          <w:sz w:val="16"/>
          <w:szCs w:val="16"/>
        </w:rPr>
        <w:t>(TM)</w:t>
      </w:r>
      <w:r>
        <w:rPr>
          <w:rFonts w:ascii="Arial" w:hAnsi="Arial" w:cs="Arial"/>
          <w:b/>
          <w:color w:val="00B0F0"/>
        </w:rPr>
        <w:t xml:space="preserve"> </w:t>
      </w:r>
      <w:r w:rsidRPr="00533FF9">
        <w:rPr>
          <w:rFonts w:ascii="Arial" w:hAnsi="Arial" w:cs="Arial"/>
          <w:b/>
          <w:color w:val="00B0F0"/>
        </w:rPr>
        <w:t>Senior Milk Drink Mix</w:t>
      </w:r>
      <w:r w:rsidRPr="00A37B4F">
        <w:rPr>
          <w:rFonts w:ascii="Arial" w:hAnsi="Arial" w:cs="Arial"/>
        </w:rPr>
        <w:t>.</w:t>
      </w:r>
    </w:p>
    <w:p w:rsidR="00CF4752" w:rsidRPr="00A37B4F" w:rsidRDefault="00CF4752" w:rsidP="00CF4752">
      <w:pPr>
        <w:spacing w:after="0" w:line="240" w:lineRule="auto"/>
        <w:rPr>
          <w:rFonts w:ascii="Arial" w:hAnsi="Arial" w:cs="Arial"/>
        </w:rPr>
      </w:pPr>
      <w:r w:rsidRPr="00A37B4F">
        <w:rPr>
          <w:rFonts w:ascii="Arial" w:hAnsi="Arial" w:cs="Arial"/>
        </w:rPr>
        <w:t>The powder of this premier drink can help you feel confident that cover</w:t>
      </w:r>
      <w:r>
        <w:rPr>
          <w:rFonts w:ascii="Arial" w:hAnsi="Arial" w:cs="Arial"/>
        </w:rPr>
        <w:t>s</w:t>
      </w:r>
      <w:r w:rsidRPr="00A37B4F">
        <w:rPr>
          <w:rFonts w:ascii="Arial" w:hAnsi="Arial" w:cs="Arial"/>
        </w:rPr>
        <w:t xml:space="preserve"> your nutritional gaps, with the ease and convenience of daily powdered drink. </w:t>
      </w:r>
      <w:r w:rsidRPr="00533FF9">
        <w:rPr>
          <w:rFonts w:ascii="Arial" w:hAnsi="Arial" w:cs="Arial"/>
          <w:b/>
          <w:color w:val="00B0F0"/>
        </w:rPr>
        <w:t>Erika Senior Milk Drink Mix</w:t>
      </w:r>
      <w:r w:rsidRPr="00A37B4F">
        <w:rPr>
          <w:rFonts w:ascii="Arial" w:hAnsi="Arial" w:cs="Arial"/>
        </w:rPr>
        <w:t xml:space="preserve"> provides:</w:t>
      </w:r>
    </w:p>
    <w:p w:rsidR="00CF4752" w:rsidRPr="00A37B4F" w:rsidRDefault="00CF4752" w:rsidP="00CF4752">
      <w:pPr>
        <w:spacing w:after="0" w:line="240" w:lineRule="auto"/>
        <w:rPr>
          <w:rFonts w:ascii="Arial" w:hAnsi="Arial" w:cs="Arial"/>
        </w:rPr>
      </w:pPr>
    </w:p>
    <w:p w:rsidR="00CF4752" w:rsidRPr="00C7003A" w:rsidRDefault="00CF4752" w:rsidP="00CF4752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textAlignment w:val="baseline"/>
        <w:rPr>
          <w:rFonts w:ascii="Arial" w:eastAsia="Times New Roman" w:hAnsi="Arial" w:cs="Arial"/>
          <w:color w:val="494948"/>
        </w:rPr>
      </w:pPr>
      <w:r w:rsidRPr="00C7003A">
        <w:rPr>
          <w:rFonts w:ascii="Arial" w:eastAsia="Times New Roman" w:hAnsi="Arial" w:cs="Arial"/>
          <w:color w:val="494948"/>
        </w:rPr>
        <w:t>Your da</w:t>
      </w:r>
      <w:r>
        <w:rPr>
          <w:rFonts w:ascii="Arial" w:eastAsia="Times New Roman" w:hAnsi="Arial" w:cs="Arial"/>
          <w:color w:val="494948"/>
        </w:rPr>
        <w:t>ily nutrition needs in a single serving</w:t>
      </w:r>
      <w:r w:rsidRPr="00C7003A">
        <w:rPr>
          <w:rFonts w:ascii="Arial" w:eastAsia="Times New Roman" w:hAnsi="Arial" w:cs="Arial"/>
          <w:color w:val="494948"/>
        </w:rPr>
        <w:t xml:space="preserve">. </w:t>
      </w:r>
    </w:p>
    <w:p w:rsidR="00CF4752" w:rsidRPr="00C7003A" w:rsidRDefault="00CF4752" w:rsidP="00CF4752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textAlignment w:val="baseline"/>
        <w:rPr>
          <w:rFonts w:ascii="Arial" w:eastAsia="Times New Roman" w:hAnsi="Arial" w:cs="Arial"/>
          <w:color w:val="494948"/>
        </w:rPr>
      </w:pPr>
      <w:proofErr w:type="gramStart"/>
      <w:r w:rsidRPr="00C7003A">
        <w:rPr>
          <w:rFonts w:ascii="Arial" w:eastAsia="Times New Roman" w:hAnsi="Arial" w:cs="Arial"/>
          <w:color w:val="494948"/>
        </w:rPr>
        <w:t>Daily Multivitamin, Mineral, and Dietary Fiber for Balanced Health.</w:t>
      </w:r>
      <w:proofErr w:type="gramEnd"/>
      <w:r w:rsidRPr="00C7003A">
        <w:rPr>
          <w:rFonts w:ascii="Arial" w:eastAsia="Times New Roman" w:hAnsi="Arial" w:cs="Arial"/>
          <w:color w:val="494948"/>
        </w:rPr>
        <w:t xml:space="preserve"> </w:t>
      </w:r>
    </w:p>
    <w:p w:rsidR="00CF4752" w:rsidRPr="00C7003A" w:rsidRDefault="00CF4752" w:rsidP="00CF4752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textAlignment w:val="baseline"/>
        <w:rPr>
          <w:rFonts w:ascii="Arial" w:eastAsia="Times New Roman" w:hAnsi="Arial" w:cs="Arial"/>
          <w:color w:val="494948"/>
        </w:rPr>
      </w:pPr>
      <w:proofErr w:type="gramStart"/>
      <w:r w:rsidRPr="00C7003A">
        <w:rPr>
          <w:rFonts w:ascii="Arial" w:eastAsia="Times New Roman" w:hAnsi="Arial" w:cs="Arial"/>
          <w:bCs/>
          <w:color w:val="494948"/>
        </w:rPr>
        <w:t>Good source of 19 essential vitamins and minerals.</w:t>
      </w:r>
      <w:proofErr w:type="gramEnd"/>
    </w:p>
    <w:p w:rsidR="00CF4752" w:rsidRPr="00C7003A" w:rsidRDefault="00CF4752" w:rsidP="00CF4752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textAlignment w:val="baseline"/>
        <w:rPr>
          <w:rFonts w:ascii="Arial" w:eastAsia="Times New Roman" w:hAnsi="Arial" w:cs="Arial"/>
          <w:color w:val="494948"/>
        </w:rPr>
      </w:pPr>
      <w:r w:rsidRPr="00C7003A">
        <w:rPr>
          <w:rFonts w:ascii="Arial" w:eastAsia="Times New Roman" w:hAnsi="Arial" w:cs="Arial"/>
          <w:bCs/>
          <w:color w:val="494948"/>
        </w:rPr>
        <w:t xml:space="preserve">Good source of protein </w:t>
      </w:r>
      <w:proofErr w:type="gramStart"/>
      <w:r w:rsidRPr="00C7003A">
        <w:rPr>
          <w:rFonts w:ascii="Arial" w:eastAsia="Times New Roman" w:hAnsi="Arial" w:cs="Arial"/>
          <w:bCs/>
          <w:color w:val="494948"/>
        </w:rPr>
        <w:t>(10 g/serving)</w:t>
      </w:r>
      <w:proofErr w:type="gramEnd"/>
      <w:r w:rsidRPr="00C7003A">
        <w:rPr>
          <w:rFonts w:ascii="Arial" w:eastAsia="Times New Roman" w:hAnsi="Arial" w:cs="Arial"/>
          <w:bCs/>
          <w:color w:val="494948"/>
        </w:rPr>
        <w:t>.</w:t>
      </w:r>
    </w:p>
    <w:p w:rsidR="00CF4752" w:rsidRPr="00C7003A" w:rsidRDefault="00CF4752" w:rsidP="00CF4752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textAlignment w:val="baseline"/>
        <w:rPr>
          <w:rFonts w:ascii="Arial" w:eastAsia="Times New Roman" w:hAnsi="Arial" w:cs="Arial"/>
          <w:color w:val="494948"/>
        </w:rPr>
      </w:pPr>
      <w:proofErr w:type="gramStart"/>
      <w:r w:rsidRPr="00C7003A">
        <w:rPr>
          <w:rFonts w:ascii="Arial" w:eastAsia="Times New Roman" w:hAnsi="Arial" w:cs="Arial"/>
          <w:bCs/>
          <w:color w:val="494948"/>
        </w:rPr>
        <w:t>Good source of fiber (2 g /serving) to help maintain regularity.</w:t>
      </w:r>
      <w:proofErr w:type="gramEnd"/>
    </w:p>
    <w:p w:rsidR="00CF4752" w:rsidRPr="00C7003A" w:rsidRDefault="00CF4752" w:rsidP="00CF4752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textAlignment w:val="baseline"/>
        <w:rPr>
          <w:rFonts w:ascii="Arial" w:eastAsia="Times New Roman" w:hAnsi="Arial" w:cs="Arial"/>
          <w:color w:val="494948"/>
        </w:rPr>
      </w:pPr>
      <w:r w:rsidRPr="00C7003A">
        <w:rPr>
          <w:rFonts w:ascii="Arial" w:eastAsia="Times New Roman" w:hAnsi="Arial" w:cs="Arial"/>
          <w:bCs/>
          <w:color w:val="000000"/>
        </w:rPr>
        <w:t xml:space="preserve">Antioxidant vitamins </w:t>
      </w:r>
      <w:r>
        <w:rPr>
          <w:rFonts w:ascii="Arial" w:eastAsia="Times New Roman" w:hAnsi="Arial" w:cs="Arial"/>
          <w:bCs/>
          <w:color w:val="000000"/>
        </w:rPr>
        <w:t>A</w:t>
      </w:r>
      <w:r w:rsidRPr="00C7003A">
        <w:rPr>
          <w:rFonts w:ascii="Arial" w:eastAsia="Times New Roman" w:hAnsi="Arial" w:cs="Arial"/>
          <w:bCs/>
          <w:color w:val="000000"/>
        </w:rPr>
        <w:t xml:space="preserve">, </w:t>
      </w:r>
      <w:r>
        <w:rPr>
          <w:rFonts w:ascii="Arial" w:eastAsia="Times New Roman" w:hAnsi="Arial" w:cs="Arial"/>
          <w:bCs/>
          <w:color w:val="000000"/>
        </w:rPr>
        <w:t>C</w:t>
      </w:r>
      <w:r w:rsidRPr="00C7003A">
        <w:rPr>
          <w:rFonts w:ascii="Arial" w:eastAsia="Times New Roman" w:hAnsi="Arial" w:cs="Arial"/>
          <w:bCs/>
          <w:color w:val="000000"/>
        </w:rPr>
        <w:t xml:space="preserve">, and </w:t>
      </w:r>
      <w:r>
        <w:rPr>
          <w:rFonts w:ascii="Arial" w:eastAsia="Times New Roman" w:hAnsi="Arial" w:cs="Arial"/>
          <w:bCs/>
          <w:color w:val="000000"/>
        </w:rPr>
        <w:t>E</w:t>
      </w:r>
    </w:p>
    <w:p w:rsidR="00CF4752" w:rsidRPr="00C7003A" w:rsidRDefault="00CF4752" w:rsidP="00CF4752">
      <w:pPr>
        <w:shd w:val="clear" w:color="auto" w:fill="FFFFFF"/>
        <w:spacing w:after="0" w:line="240" w:lineRule="auto"/>
        <w:ind w:left="150"/>
        <w:textAlignment w:val="baseline"/>
        <w:rPr>
          <w:rFonts w:ascii="Arial" w:eastAsia="Times New Roman" w:hAnsi="Arial" w:cs="Arial"/>
          <w:color w:val="494948"/>
        </w:rPr>
      </w:pPr>
    </w:p>
    <w:p w:rsidR="00CF4752" w:rsidRDefault="00CF4752" w:rsidP="00CF4752">
      <w:pPr>
        <w:spacing w:after="0" w:line="240" w:lineRule="auto"/>
        <w:rPr>
          <w:rFonts w:ascii="Arial" w:hAnsi="Arial" w:cs="Arial"/>
          <w:color w:val="373737"/>
          <w:shd w:val="clear" w:color="auto" w:fill="FFFFFF"/>
        </w:rPr>
      </w:pPr>
      <w:r w:rsidRPr="00A37B4F">
        <w:rPr>
          <w:rFonts w:ascii="Arial" w:hAnsi="Arial" w:cs="Arial"/>
        </w:rPr>
        <w:t>Th</w:t>
      </w:r>
      <w:r>
        <w:rPr>
          <w:rFonts w:ascii="Arial" w:hAnsi="Arial" w:cs="Arial"/>
        </w:rPr>
        <w:t>is</w:t>
      </w:r>
      <w:r w:rsidRPr="00A37B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31.75 oz (900 grams)</w:t>
      </w:r>
      <w:r w:rsidRPr="00A37B4F">
        <w:rPr>
          <w:rFonts w:ascii="Arial" w:hAnsi="Arial" w:cs="Arial"/>
        </w:rPr>
        <w:t xml:space="preserve"> bottled </w:t>
      </w:r>
      <w:r w:rsidRPr="00533FF9">
        <w:rPr>
          <w:rFonts w:ascii="Arial" w:hAnsi="Arial" w:cs="Arial"/>
          <w:b/>
          <w:color w:val="00B0F0"/>
        </w:rPr>
        <w:t xml:space="preserve">Erika </w:t>
      </w:r>
      <w:r>
        <w:rPr>
          <w:rFonts w:ascii="Arial" w:hAnsi="Arial" w:cs="Arial"/>
          <w:b/>
          <w:color w:val="00B0F0"/>
        </w:rPr>
        <w:t>Compete</w:t>
      </w:r>
      <w:r w:rsidRPr="008761E0">
        <w:rPr>
          <w:rFonts w:ascii="Arial" w:hAnsi="Arial" w:cs="Arial"/>
          <w:b/>
          <w:color w:val="00B0F0"/>
          <w:sz w:val="16"/>
          <w:szCs w:val="16"/>
        </w:rPr>
        <w:t>(TM)</w:t>
      </w:r>
      <w:r>
        <w:rPr>
          <w:rFonts w:ascii="Arial" w:hAnsi="Arial" w:cs="Arial"/>
          <w:b/>
          <w:color w:val="00B0F0"/>
        </w:rPr>
        <w:t xml:space="preserve"> </w:t>
      </w:r>
      <w:r w:rsidRPr="00533FF9">
        <w:rPr>
          <w:rFonts w:ascii="Arial" w:hAnsi="Arial" w:cs="Arial"/>
          <w:b/>
          <w:color w:val="00B0F0"/>
        </w:rPr>
        <w:t>Senior Milk Drink Mix</w:t>
      </w:r>
      <w:r w:rsidRPr="00A37B4F">
        <w:rPr>
          <w:rFonts w:ascii="Arial" w:hAnsi="Arial" w:cs="Arial"/>
        </w:rPr>
        <w:t xml:space="preserve"> comes in many varieties, such as bone health, which is higher in calcium. It offers a balance of carbohydrates, protein and fat for optimum satiety and </w:t>
      </w:r>
      <w:proofErr w:type="gramStart"/>
      <w:r w:rsidRPr="00A37B4F">
        <w:rPr>
          <w:rFonts w:ascii="Arial" w:hAnsi="Arial" w:cs="Arial"/>
        </w:rPr>
        <w:t>may be used</w:t>
      </w:r>
      <w:proofErr w:type="gramEnd"/>
      <w:r w:rsidRPr="00A37B4F">
        <w:rPr>
          <w:rFonts w:ascii="Arial" w:hAnsi="Arial" w:cs="Arial"/>
        </w:rPr>
        <w:t xml:space="preserve"> as a nutritional supplement between regular meals.  One serving of </w:t>
      </w:r>
      <w:r w:rsidRPr="00533FF9">
        <w:rPr>
          <w:rFonts w:ascii="Arial" w:hAnsi="Arial" w:cs="Arial"/>
          <w:b/>
          <w:color w:val="00B0F0"/>
        </w:rPr>
        <w:t xml:space="preserve">Erika </w:t>
      </w:r>
      <w:r>
        <w:rPr>
          <w:rFonts w:ascii="Arial" w:hAnsi="Arial" w:cs="Arial"/>
          <w:b/>
          <w:color w:val="00B0F0"/>
        </w:rPr>
        <w:t>Compete</w:t>
      </w:r>
      <w:r w:rsidRPr="008761E0">
        <w:rPr>
          <w:rFonts w:ascii="Arial" w:hAnsi="Arial" w:cs="Arial"/>
          <w:b/>
          <w:color w:val="00B0F0"/>
          <w:sz w:val="16"/>
          <w:szCs w:val="16"/>
        </w:rPr>
        <w:t>(TM)</w:t>
      </w:r>
      <w:r>
        <w:rPr>
          <w:rFonts w:ascii="Arial" w:hAnsi="Arial" w:cs="Arial"/>
          <w:b/>
          <w:color w:val="00B0F0"/>
        </w:rPr>
        <w:t xml:space="preserve"> </w:t>
      </w:r>
      <w:r w:rsidRPr="00533FF9">
        <w:rPr>
          <w:rFonts w:ascii="Arial" w:hAnsi="Arial" w:cs="Arial"/>
          <w:b/>
          <w:color w:val="00B0F0"/>
        </w:rPr>
        <w:t>Senior Milk Drink Mix</w:t>
      </w:r>
      <w:r w:rsidRPr="00533FF9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provides 100 percent </w:t>
      </w:r>
      <w:r w:rsidRPr="00A37B4F">
        <w:rPr>
          <w:rFonts w:ascii="Arial" w:hAnsi="Arial" w:cs="Arial"/>
        </w:rPr>
        <w:t xml:space="preserve">of DV Vitamin E and Niacin that help to lower cholesterol, and maintain a healthy heart. Vitamin B12 and Vitamin D offer a support for mental and brain health.  </w:t>
      </w:r>
      <w:r w:rsidRPr="00A37B4F">
        <w:rPr>
          <w:rFonts w:ascii="Arial" w:hAnsi="Arial" w:cs="Arial"/>
          <w:color w:val="373737"/>
          <w:shd w:val="clear" w:color="auto" w:fill="FFFFFF"/>
        </w:rPr>
        <w:t xml:space="preserve">One serving also meets 110 percent of the DV for vitamin C. According to the National Institutes of Health Office of Dietary Supplements, vitamin C promotes immune system health as well as wound healing. </w:t>
      </w:r>
    </w:p>
    <w:p w:rsidR="00CF4752" w:rsidRPr="00A37B4F" w:rsidRDefault="00CF4752" w:rsidP="00CF4752">
      <w:pPr>
        <w:spacing w:after="0" w:line="240" w:lineRule="auto"/>
        <w:rPr>
          <w:rFonts w:ascii="Arial" w:hAnsi="Arial" w:cs="Arial"/>
          <w:color w:val="373737"/>
          <w:shd w:val="clear" w:color="auto" w:fill="FFFFFF"/>
        </w:rPr>
      </w:pPr>
    </w:p>
    <w:p w:rsidR="00CF4752" w:rsidRPr="008279A7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494948"/>
        </w:rPr>
      </w:pPr>
      <w:r>
        <w:rPr>
          <w:rFonts w:ascii="Arial" w:eastAsia="Times New Roman" w:hAnsi="Arial" w:cs="Arial"/>
          <w:b/>
          <w:bCs/>
          <w:color w:val="494948"/>
        </w:rPr>
        <w:t>DIRECTIONS FOR PREPARATION AND USE</w:t>
      </w:r>
      <w:r w:rsidRPr="008279A7">
        <w:rPr>
          <w:rFonts w:ascii="Arial" w:eastAsia="Times New Roman" w:hAnsi="Arial" w:cs="Arial"/>
          <w:b/>
          <w:bCs/>
          <w:color w:val="494948"/>
        </w:rPr>
        <w:t>: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Cs/>
          <w:color w:val="494948"/>
        </w:rPr>
      </w:pPr>
      <w:r w:rsidRPr="008279A7">
        <w:rPr>
          <w:rFonts w:ascii="Arial" w:eastAsia="Times New Roman" w:hAnsi="Arial" w:cs="Arial"/>
          <w:bCs/>
          <w:color w:val="494948"/>
        </w:rPr>
        <w:t>Add one scoop (30 grams) into 8</w:t>
      </w:r>
      <w:r>
        <w:rPr>
          <w:rFonts w:ascii="Arial" w:eastAsia="Times New Roman" w:hAnsi="Arial" w:cs="Arial"/>
          <w:bCs/>
          <w:color w:val="494948"/>
        </w:rPr>
        <w:t xml:space="preserve"> fl ounces of hot or cold water. S</w:t>
      </w:r>
      <w:r w:rsidRPr="008279A7">
        <w:rPr>
          <w:rFonts w:ascii="Arial" w:eastAsia="Times New Roman" w:hAnsi="Arial" w:cs="Arial"/>
          <w:bCs/>
          <w:color w:val="494948"/>
        </w:rPr>
        <w:t>tir or shake well</w:t>
      </w:r>
      <w:r>
        <w:rPr>
          <w:rFonts w:ascii="Arial" w:eastAsia="Times New Roman" w:hAnsi="Arial" w:cs="Arial"/>
          <w:bCs/>
          <w:color w:val="494948"/>
        </w:rPr>
        <w:t xml:space="preserve">. 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Cs/>
          <w:color w:val="494948"/>
        </w:rPr>
      </w:pPr>
    </w:p>
    <w:p w:rsidR="00CF4752" w:rsidRDefault="00CF4752" w:rsidP="00CF4752">
      <w:pPr>
        <w:spacing w:after="0" w:line="240" w:lineRule="auto"/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PRECAUTIONS:</w:t>
      </w:r>
    </w:p>
    <w:p w:rsidR="00CF4752" w:rsidRPr="007C6CFE" w:rsidRDefault="00CF4752" w:rsidP="00CF4752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b/>
          <w:bCs/>
          <w:color w:val="000000"/>
        </w:rPr>
      </w:pPr>
      <w:proofErr w:type="gramStart"/>
      <w:r w:rsidRPr="007C6CFE">
        <w:rPr>
          <w:rFonts w:ascii="Arial" w:eastAsia="Times New Roman" w:hAnsi="Arial" w:cs="Arial"/>
          <w:color w:val="000000"/>
        </w:rPr>
        <w:t xml:space="preserve">Not for people with </w:t>
      </w:r>
      <w:proofErr w:type="spellStart"/>
      <w:r w:rsidRPr="007C6CFE">
        <w:rPr>
          <w:rFonts w:ascii="Arial" w:eastAsia="Times New Roman" w:hAnsi="Arial" w:cs="Arial"/>
          <w:color w:val="000000"/>
        </w:rPr>
        <w:t>galactosemia</w:t>
      </w:r>
      <w:proofErr w:type="spellEnd"/>
      <w:r w:rsidRPr="007C6CFE">
        <w:rPr>
          <w:rFonts w:ascii="Arial" w:eastAsia="Times New Roman" w:hAnsi="Arial" w:cs="Arial"/>
          <w:color w:val="000000"/>
        </w:rPr>
        <w:t>.</w:t>
      </w:r>
      <w:proofErr w:type="gramEnd"/>
    </w:p>
    <w:p w:rsidR="00CF4752" w:rsidRPr="007C6CFE" w:rsidRDefault="00CF4752" w:rsidP="00CF4752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</w:rPr>
      </w:pPr>
      <w:r w:rsidRPr="007C6CFE">
        <w:rPr>
          <w:rFonts w:ascii="Arial" w:hAnsi="Arial" w:cs="Arial"/>
          <w:color w:val="000000"/>
        </w:rPr>
        <w:t>Contains milk and soy ingredients</w:t>
      </w:r>
    </w:p>
    <w:p w:rsidR="00CF4752" w:rsidRPr="007C6CFE" w:rsidRDefault="00CF4752" w:rsidP="00CF4752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</w:rPr>
      </w:pPr>
      <w:proofErr w:type="gramStart"/>
      <w:r w:rsidRPr="007C6CFE">
        <w:rPr>
          <w:rFonts w:ascii="Arial" w:eastAsia="Times New Roman" w:hAnsi="Arial" w:cs="Arial"/>
          <w:color w:val="000000"/>
        </w:rPr>
        <w:t>Manufactured in a facility that processes Milk, Soy, Eggs, Nuts and Wheat.</w:t>
      </w:r>
      <w:proofErr w:type="gramEnd"/>
      <w:r w:rsidRPr="007C6CFE">
        <w:rPr>
          <w:rFonts w:ascii="Arial" w:eastAsia="Times New Roman" w:hAnsi="Arial" w:cs="Arial"/>
          <w:color w:val="000000"/>
        </w:rPr>
        <w:t xml:space="preserve">  </w:t>
      </w:r>
    </w:p>
    <w:p w:rsidR="00CF4752" w:rsidRPr="007C6CFE" w:rsidRDefault="00CF4752" w:rsidP="00CF4752">
      <w:pPr>
        <w:pStyle w:val="ListParagraph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color w:val="000000"/>
        </w:rPr>
      </w:pPr>
    </w:p>
    <w:p w:rsidR="00CF4752" w:rsidRDefault="00CF4752" w:rsidP="00CF475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STORAGE:</w:t>
      </w:r>
    </w:p>
    <w:p w:rsidR="00CF4752" w:rsidRPr="00A37B4F" w:rsidRDefault="00CF4752" w:rsidP="00CF475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</w:rPr>
      </w:pPr>
      <w:r w:rsidRPr="00A37B4F">
        <w:rPr>
          <w:rFonts w:ascii="Arial" w:hAnsi="Arial" w:cs="Arial"/>
          <w:bCs/>
          <w:color w:val="000000"/>
        </w:rPr>
        <w:t xml:space="preserve">Always store can at room temperature.  After opening the </w:t>
      </w:r>
      <w:r>
        <w:rPr>
          <w:rFonts w:ascii="Arial" w:hAnsi="Arial" w:cs="Arial"/>
          <w:bCs/>
          <w:color w:val="000000"/>
        </w:rPr>
        <w:t>canister</w:t>
      </w:r>
      <w:r w:rsidRPr="00A37B4F">
        <w:rPr>
          <w:rFonts w:ascii="Arial" w:hAnsi="Arial" w:cs="Arial"/>
          <w:bCs/>
          <w:color w:val="000000"/>
        </w:rPr>
        <w:t>, keep tightly covered with the lid and store in a cool, dry area</w:t>
      </w:r>
      <w:r>
        <w:rPr>
          <w:rFonts w:ascii="Arial" w:hAnsi="Arial" w:cs="Arial"/>
          <w:bCs/>
          <w:color w:val="000000"/>
        </w:rPr>
        <w:t>.</w:t>
      </w:r>
      <w:r w:rsidRPr="00A37B4F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U</w:t>
      </w:r>
      <w:r w:rsidRPr="00A37B4F">
        <w:rPr>
          <w:rFonts w:ascii="Arial" w:hAnsi="Arial" w:cs="Arial"/>
          <w:bCs/>
          <w:color w:val="000000"/>
        </w:rPr>
        <w:t>se contents within 30 days.  Do not freeze powder and avoid excessive heat. (</w:t>
      </w:r>
      <w:r w:rsidRPr="00A37B4F">
        <w:rPr>
          <w:rFonts w:ascii="Arial" w:hAnsi="Arial" w:cs="Arial"/>
          <w:bCs/>
        </w:rPr>
        <w:t>Store at 15-30°C or 59-86°F).</w:t>
      </w:r>
      <w:r w:rsidRPr="00A37B4F">
        <w:rPr>
          <w:rFonts w:ascii="Arial" w:hAnsi="Arial" w:cs="Arial"/>
          <w:bCs/>
          <w:color w:val="000000"/>
        </w:rPr>
        <w:tab/>
      </w:r>
      <w:r w:rsidRPr="00A37B4F">
        <w:rPr>
          <w:rFonts w:ascii="Arial" w:hAnsi="Arial" w:cs="Arial"/>
          <w:bCs/>
          <w:color w:val="000000"/>
        </w:rPr>
        <w:tab/>
      </w:r>
      <w:r w:rsidRPr="00A37B4F">
        <w:rPr>
          <w:rFonts w:ascii="Arial" w:hAnsi="Arial" w:cs="Arial"/>
          <w:bCs/>
          <w:color w:val="000000"/>
        </w:rPr>
        <w:tab/>
      </w:r>
      <w:r w:rsidRPr="00A37B4F">
        <w:rPr>
          <w:rFonts w:ascii="Arial" w:hAnsi="Arial" w:cs="Arial"/>
          <w:bCs/>
          <w:color w:val="000000"/>
        </w:rPr>
        <w:tab/>
      </w:r>
      <w:r w:rsidRPr="00A37B4F">
        <w:rPr>
          <w:rFonts w:ascii="Arial" w:hAnsi="Arial" w:cs="Arial"/>
          <w:bCs/>
          <w:color w:val="000000"/>
        </w:rPr>
        <w:tab/>
      </w:r>
      <w:r w:rsidRPr="00A37B4F">
        <w:rPr>
          <w:rFonts w:ascii="Arial" w:hAnsi="Arial" w:cs="Arial"/>
          <w:bCs/>
          <w:color w:val="000000"/>
        </w:rPr>
        <w:tab/>
      </w:r>
    </w:p>
    <w:p w:rsidR="00CF4752" w:rsidRPr="00A37B4F" w:rsidRDefault="00CF4752" w:rsidP="00CF47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</w:rPr>
      </w:pPr>
      <w:r w:rsidRPr="00A37B4F">
        <w:rPr>
          <w:rFonts w:ascii="Arial" w:hAnsi="Arial" w:cs="Arial"/>
          <w:bCs/>
          <w:color w:val="000000"/>
        </w:rPr>
        <w:t>Keep out of the reach of children.</w:t>
      </w:r>
    </w:p>
    <w:p w:rsidR="00CF4752" w:rsidRDefault="00CF4752" w:rsidP="00CF47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</w:rPr>
      </w:pPr>
      <w:r w:rsidRPr="00A37B4F">
        <w:rPr>
          <w:rFonts w:ascii="Arial" w:hAnsi="Arial" w:cs="Arial"/>
          <w:bCs/>
          <w:color w:val="000000"/>
        </w:rPr>
        <w:t>Protect from heat, light, and moisture.</w:t>
      </w:r>
    </w:p>
    <w:p w:rsidR="00CF4752" w:rsidRPr="00A37B4F" w:rsidRDefault="00CF4752" w:rsidP="00CF4752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  <w:color w:val="000000"/>
        </w:rPr>
      </w:pPr>
    </w:p>
    <w:p w:rsidR="00CF4752" w:rsidRDefault="00CF4752" w:rsidP="00CF4752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(Please add a dummy UPC code to view)</w:t>
      </w:r>
    </w:p>
    <w:p w:rsidR="00CF4752" w:rsidRPr="00A37B4F" w:rsidRDefault="00CF4752" w:rsidP="00CF4752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  <w:color w:val="000000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  <w:r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Part </w:t>
      </w:r>
      <w:proofErr w:type="gramStart"/>
      <w:r>
        <w:rPr>
          <w:rFonts w:ascii="Verdana" w:eastAsia="Times New Roman" w:hAnsi="Verdana" w:cs="Times New Roman"/>
          <w:b/>
          <w:bCs/>
          <w:color w:val="494948"/>
          <w:sz w:val="18"/>
        </w:rPr>
        <w:t>Two</w:t>
      </w:r>
      <w:proofErr w:type="gramEnd"/>
      <w:r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: 40% Principal Display Panel: 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Pr="005D4EB4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FF0000"/>
          <w:sz w:val="18"/>
        </w:rPr>
      </w:pPr>
      <w:r w:rsidRPr="005D4EB4">
        <w:rPr>
          <w:rFonts w:ascii="Arial" w:hAnsi="Arial" w:cs="Arial"/>
          <w:b/>
        </w:rPr>
        <w:t xml:space="preserve">Trade Mark Name: </w:t>
      </w:r>
      <w:r w:rsidRPr="005D4EB4">
        <w:rPr>
          <w:rFonts w:ascii="Verdana" w:eastAsia="Times New Roman" w:hAnsi="Verdana" w:cs="Times New Roman"/>
          <w:b/>
          <w:bCs/>
          <w:color w:val="FF0000"/>
          <w:sz w:val="18"/>
        </w:rPr>
        <w:t>Erika Complete</w:t>
      </w:r>
      <w:r w:rsidRPr="005D4EB4">
        <w:rPr>
          <w:color w:val="FF0000"/>
        </w:rPr>
        <w:t xml:space="preserve"> (</w:t>
      </w:r>
      <w:r w:rsidRPr="005D4EB4">
        <w:rPr>
          <w:rFonts w:ascii="Verdana" w:eastAsia="Times New Roman" w:hAnsi="Verdana" w:cs="Times New Roman"/>
          <w:b/>
          <w:bCs/>
          <w:color w:val="FF0000"/>
          <w:sz w:val="16"/>
          <w:szCs w:val="16"/>
        </w:rPr>
        <w:t xml:space="preserve">TM) </w:t>
      </w:r>
    </w:p>
    <w:p w:rsidR="00CF4752" w:rsidRPr="005D4EB4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</w:rPr>
      </w:pPr>
      <w:r w:rsidRPr="005D4EB4">
        <w:rPr>
          <w:rFonts w:ascii="Verdana" w:eastAsia="Times New Roman" w:hAnsi="Verdana" w:cs="Times New Roman"/>
          <w:b/>
          <w:bCs/>
          <w:sz w:val="18"/>
        </w:rPr>
        <w:t xml:space="preserve">Brand Name: </w:t>
      </w:r>
      <w:r w:rsidRPr="005D4EB4">
        <w:rPr>
          <w:rFonts w:ascii="Arial" w:hAnsi="Arial" w:cs="Arial"/>
          <w:b/>
        </w:rPr>
        <w:t>Senior Milk Drink Mix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Pr="00122AEA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FF0000"/>
        </w:rPr>
      </w:pPr>
      <w:r w:rsidRPr="005D4EB4">
        <w:rPr>
          <w:rFonts w:ascii="Arial" w:eastAsia="Times New Roman" w:hAnsi="Arial" w:cs="Arial"/>
          <w:b/>
          <w:bCs/>
          <w:color w:val="494948"/>
        </w:rPr>
        <w:t xml:space="preserve">Picture, Logo, Art Work, etc: </w:t>
      </w:r>
      <w:r w:rsidRPr="00122AEA">
        <w:rPr>
          <w:rFonts w:ascii="Arial" w:eastAsia="Times New Roman" w:hAnsi="Arial" w:cs="Arial"/>
          <w:b/>
          <w:bCs/>
          <w:color w:val="FF0000"/>
        </w:rPr>
        <w:t>Please design with your creativity</w:t>
      </w:r>
    </w:p>
    <w:p w:rsidR="00CF4752" w:rsidRPr="005D4EB4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494948"/>
          <w:sz w:val="18"/>
        </w:rPr>
      </w:pPr>
    </w:p>
    <w:p w:rsidR="00CF4752" w:rsidRPr="005D4EB4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494948"/>
        </w:rPr>
      </w:pPr>
      <w:r w:rsidRPr="005D4EB4">
        <w:rPr>
          <w:rFonts w:ascii="Arial" w:eastAsia="Times New Roman" w:hAnsi="Arial" w:cs="Arial"/>
          <w:b/>
          <w:bCs/>
          <w:color w:val="494948"/>
        </w:rPr>
        <w:t>Product Description:</w:t>
      </w:r>
      <w:r>
        <w:rPr>
          <w:rFonts w:ascii="Arial" w:eastAsia="Times New Roman" w:hAnsi="Arial" w:cs="Arial"/>
          <w:b/>
          <w:bCs/>
          <w:color w:val="494948"/>
        </w:rPr>
        <w:t xml:space="preserve"> </w:t>
      </w:r>
      <w:r w:rsidRPr="000630B4">
        <w:rPr>
          <w:rFonts w:ascii="Arial" w:eastAsia="Times New Roman" w:hAnsi="Arial" w:cs="Arial"/>
          <w:b/>
          <w:bCs/>
          <w:color w:val="FF0000"/>
        </w:rPr>
        <w:t>(you may use your creativity also)</w:t>
      </w:r>
      <w:r>
        <w:rPr>
          <w:rFonts w:ascii="Arial" w:eastAsia="Times New Roman" w:hAnsi="Arial" w:cs="Arial"/>
          <w:b/>
          <w:bCs/>
          <w:color w:val="494948"/>
        </w:rPr>
        <w:t xml:space="preserve"> 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Pr="00E00799" w:rsidRDefault="00CF4752" w:rsidP="00CF4752">
      <w:pPr>
        <w:spacing w:after="0"/>
        <w:rPr>
          <w:rFonts w:ascii="Arial" w:hAnsi="Arial" w:cs="Arial"/>
        </w:rPr>
      </w:pPr>
      <w:r w:rsidRPr="00E00799">
        <w:rPr>
          <w:rFonts w:ascii="Arial" w:hAnsi="Arial" w:cs="Arial"/>
          <w:b/>
        </w:rPr>
        <w:t>Slogan:</w:t>
      </w:r>
      <w:r w:rsidRPr="00E00799">
        <w:rPr>
          <w:rFonts w:ascii="Arial" w:hAnsi="Arial" w:cs="Arial"/>
        </w:rPr>
        <w:t xml:space="preserve"> Formula to Balance Your Daily Nutrition </w:t>
      </w:r>
    </w:p>
    <w:p w:rsidR="00CF4752" w:rsidRPr="00E00799" w:rsidRDefault="00CF4752" w:rsidP="00CF4752">
      <w:pPr>
        <w:spacing w:after="0"/>
        <w:rPr>
          <w:rFonts w:ascii="Arial" w:hAnsi="Arial" w:cs="Arial"/>
          <w:b/>
        </w:rPr>
      </w:pPr>
      <w:r w:rsidRPr="00E00799">
        <w:rPr>
          <w:rFonts w:ascii="Arial" w:hAnsi="Arial" w:cs="Arial"/>
          <w:b/>
        </w:rPr>
        <w:t xml:space="preserve">Product Description: </w:t>
      </w:r>
    </w:p>
    <w:p w:rsidR="00CF4752" w:rsidRPr="00E00799" w:rsidRDefault="00CF4752" w:rsidP="00CF4752">
      <w:pPr>
        <w:spacing w:after="0"/>
        <w:rPr>
          <w:rFonts w:ascii="Arial" w:hAnsi="Arial" w:cs="Arial"/>
          <w:b/>
        </w:rPr>
      </w:pPr>
    </w:p>
    <w:p w:rsidR="00CF4752" w:rsidRPr="00E00799" w:rsidRDefault="00CF4752" w:rsidP="00CF4752">
      <w:pPr>
        <w:spacing w:after="0"/>
        <w:rPr>
          <w:rFonts w:ascii="Arial" w:hAnsi="Arial" w:cs="Arial"/>
          <w:b/>
        </w:rPr>
      </w:pPr>
      <w:r w:rsidRPr="00E00799">
        <w:rPr>
          <w:rFonts w:ascii="Arial" w:hAnsi="Arial" w:cs="Arial"/>
          <w:b/>
        </w:rPr>
        <w:t xml:space="preserve">Nutritionally Balanced for </w:t>
      </w:r>
    </w:p>
    <w:p w:rsidR="00CF4752" w:rsidRPr="00E00799" w:rsidRDefault="00CF4752" w:rsidP="00CF4752">
      <w:pPr>
        <w:spacing w:after="0"/>
        <w:rPr>
          <w:rFonts w:ascii="Arial" w:eastAsia="Times New Roman" w:hAnsi="Arial" w:cs="Arial"/>
          <w:bCs/>
          <w:color w:val="494948"/>
        </w:rPr>
      </w:pPr>
      <w:r w:rsidRPr="00E00799">
        <w:rPr>
          <w:rFonts w:ascii="Arial" w:hAnsi="Arial" w:cs="Arial"/>
        </w:rPr>
        <w:t xml:space="preserve">Healthy </w:t>
      </w:r>
      <w:r w:rsidRPr="00E00799">
        <w:rPr>
          <w:rFonts w:ascii="Arial" w:eastAsia="Times New Roman" w:hAnsi="Arial" w:cs="Arial"/>
          <w:bCs/>
          <w:color w:val="494948"/>
        </w:rPr>
        <w:t xml:space="preserve">Heart: </w:t>
      </w:r>
    </w:p>
    <w:p w:rsidR="00CF4752" w:rsidRPr="00E00799" w:rsidRDefault="00CF4752" w:rsidP="00CF4752">
      <w:pPr>
        <w:spacing w:after="0"/>
        <w:rPr>
          <w:rFonts w:ascii="Arial" w:eastAsia="Times New Roman" w:hAnsi="Arial" w:cs="Arial"/>
          <w:bCs/>
          <w:color w:val="494948"/>
        </w:rPr>
      </w:pPr>
      <w:r w:rsidRPr="00E00799">
        <w:rPr>
          <w:rFonts w:ascii="Arial" w:eastAsia="Times New Roman" w:hAnsi="Arial" w:cs="Arial"/>
          <w:bCs/>
          <w:color w:val="494948"/>
        </w:rPr>
        <w:t>Clear Mind:</w:t>
      </w:r>
    </w:p>
    <w:p w:rsidR="00CF4752" w:rsidRPr="00E00799" w:rsidRDefault="00CF4752" w:rsidP="00CF4752">
      <w:pPr>
        <w:spacing w:after="0"/>
        <w:rPr>
          <w:rFonts w:ascii="Arial" w:hAnsi="Arial" w:cs="Arial"/>
        </w:rPr>
      </w:pPr>
      <w:r w:rsidRPr="00E00799">
        <w:rPr>
          <w:rFonts w:ascii="Arial" w:eastAsia="Times New Roman" w:hAnsi="Arial" w:cs="Arial"/>
          <w:bCs/>
          <w:color w:val="494948"/>
        </w:rPr>
        <w:t>Immune Support:</w:t>
      </w:r>
    </w:p>
    <w:p w:rsidR="00CF4752" w:rsidRPr="00E00799" w:rsidRDefault="00CF4752" w:rsidP="00CF4752">
      <w:pPr>
        <w:spacing w:after="0"/>
        <w:rPr>
          <w:rFonts w:ascii="Arial" w:hAnsi="Arial" w:cs="Arial"/>
        </w:rPr>
      </w:pPr>
    </w:p>
    <w:p w:rsidR="00CF4752" w:rsidRPr="00E00799" w:rsidRDefault="00CF4752" w:rsidP="00CF4752">
      <w:pPr>
        <w:spacing w:after="0"/>
        <w:rPr>
          <w:rFonts w:ascii="Arial" w:hAnsi="Arial" w:cs="Arial"/>
          <w:sz w:val="18"/>
          <w:szCs w:val="18"/>
        </w:rPr>
      </w:pPr>
      <w:r w:rsidRPr="00E00799">
        <w:rPr>
          <w:rFonts w:ascii="Arial" w:hAnsi="Arial" w:cs="Arial"/>
          <w:sz w:val="18"/>
          <w:szCs w:val="18"/>
        </w:rPr>
        <w:t>Net Weight 71.75 OZ (1.98 LB) 900 grams</w:t>
      </w:r>
    </w:p>
    <w:p w:rsidR="00CF4752" w:rsidRPr="00E00799" w:rsidRDefault="00CF4752" w:rsidP="00CF4752">
      <w:pPr>
        <w:spacing w:after="0"/>
        <w:rPr>
          <w:rFonts w:ascii="Arial" w:hAnsi="Arial" w:cs="Arial"/>
        </w:rPr>
      </w:pPr>
    </w:p>
    <w:p w:rsidR="00CF4752" w:rsidRPr="00E00799" w:rsidRDefault="00CF4752" w:rsidP="00CF4752">
      <w:pPr>
        <w:spacing w:after="0"/>
        <w:rPr>
          <w:rFonts w:ascii="Arial" w:hAnsi="Arial" w:cs="Arial"/>
          <w:b/>
        </w:rPr>
      </w:pPr>
      <w:r w:rsidRPr="00E00799">
        <w:rPr>
          <w:rFonts w:ascii="Arial" w:hAnsi="Arial" w:cs="Arial"/>
          <w:b/>
        </w:rPr>
        <w:t xml:space="preserve">Panel Three: (Please copy info from </w:t>
      </w:r>
      <w:proofErr w:type="spellStart"/>
      <w:r w:rsidRPr="00E00799">
        <w:rPr>
          <w:rFonts w:ascii="Arial" w:hAnsi="Arial" w:cs="Arial"/>
          <w:b/>
        </w:rPr>
        <w:t>Flexorite</w:t>
      </w:r>
      <w:proofErr w:type="spellEnd"/>
      <w:proofErr w:type="gramStart"/>
      <w:r w:rsidRPr="00E00799">
        <w:rPr>
          <w:rFonts w:ascii="Arial" w:hAnsi="Arial" w:cs="Arial"/>
          <w:b/>
        </w:rPr>
        <w:t>,#</w:t>
      </w:r>
      <w:proofErr w:type="gramEnd"/>
      <w:r w:rsidRPr="00E00799">
        <w:rPr>
          <w:rFonts w:ascii="Arial" w:hAnsi="Arial" w:cs="Arial"/>
          <w:b/>
        </w:rPr>
        <w:t xml:space="preserve"> 3022 Van)</w:t>
      </w:r>
    </w:p>
    <w:p w:rsidR="00CF4752" w:rsidRPr="00E00799" w:rsidRDefault="00CF4752" w:rsidP="00CF4752">
      <w:pPr>
        <w:spacing w:after="0"/>
        <w:rPr>
          <w:rFonts w:ascii="Arial" w:hAnsi="Arial" w:cs="Arial"/>
        </w:rPr>
      </w:pPr>
    </w:p>
    <w:p w:rsidR="00CF4752" w:rsidRPr="00E00799" w:rsidRDefault="00CF4752" w:rsidP="00CF4752">
      <w:pPr>
        <w:spacing w:after="0"/>
        <w:rPr>
          <w:rFonts w:ascii="Arial" w:hAnsi="Arial" w:cs="Arial"/>
        </w:rPr>
      </w:pPr>
      <w:r w:rsidRPr="00E00799">
        <w:rPr>
          <w:rFonts w:ascii="Arial" w:hAnsi="Arial" w:cs="Arial"/>
        </w:rPr>
        <w:t xml:space="preserve">Distributor: </w:t>
      </w:r>
      <w:proofErr w:type="spellStart"/>
      <w:r w:rsidRPr="00E00799">
        <w:rPr>
          <w:rFonts w:ascii="Arial" w:hAnsi="Arial" w:cs="Arial"/>
        </w:rPr>
        <w:t>Flexorite</w:t>
      </w:r>
      <w:proofErr w:type="spellEnd"/>
      <w:r w:rsidRPr="00E00799">
        <w:rPr>
          <w:rFonts w:ascii="Arial" w:hAnsi="Arial" w:cs="Arial"/>
        </w:rPr>
        <w:t>, Inc., Rosemead, CA 91770</w:t>
      </w:r>
    </w:p>
    <w:p w:rsidR="00CF4752" w:rsidRDefault="00CF4752" w:rsidP="00CF4752">
      <w:pPr>
        <w:spacing w:after="0"/>
      </w:pPr>
    </w:p>
    <w:p w:rsidR="00CF4752" w:rsidRDefault="00CF4752" w:rsidP="00CF4752">
      <w:pPr>
        <w:spacing w:after="0"/>
      </w:pPr>
    </w:p>
    <w:p w:rsidR="00CF4752" w:rsidRPr="00E90F66" w:rsidRDefault="00CF4752" w:rsidP="00CF4752">
      <w:pPr>
        <w:spacing w:after="0"/>
        <w:rPr>
          <w:rFonts w:ascii="Arial" w:hAnsi="Arial" w:cs="Arial"/>
          <w:color w:val="FF0000"/>
          <w:sz w:val="18"/>
          <w:szCs w:val="18"/>
          <w:shd w:val="clear" w:color="auto" w:fill="FFFFFF"/>
        </w:rPr>
      </w:pPr>
      <w:r w:rsidRPr="00A37B4F">
        <w:rPr>
          <w:rFonts w:ascii="Arial" w:hAnsi="Arial" w:cs="Arial"/>
          <w:color w:val="373737"/>
          <w:sz w:val="18"/>
          <w:szCs w:val="18"/>
          <w:shd w:val="clear" w:color="auto" w:fill="FFFFFF"/>
        </w:rPr>
        <w:t>Erika</w:t>
      </w:r>
      <w:r>
        <w:rPr>
          <w:rFonts w:ascii="Arial" w:hAnsi="Arial" w:cs="Arial"/>
          <w:color w:val="373737"/>
          <w:sz w:val="18"/>
          <w:szCs w:val="18"/>
          <w:shd w:val="clear" w:color="auto" w:fill="FFFFFF"/>
        </w:rPr>
        <w:t xml:space="preserve"> Complete (</w:t>
      </w:r>
      <w:r w:rsidRPr="00E90F66">
        <w:rPr>
          <w:rFonts w:ascii="Arial" w:hAnsi="Arial" w:cs="Arial"/>
          <w:color w:val="373737"/>
          <w:sz w:val="16"/>
          <w:szCs w:val="16"/>
          <w:shd w:val="clear" w:color="auto" w:fill="FFFFFF"/>
        </w:rPr>
        <w:t>TM</w:t>
      </w:r>
      <w:r>
        <w:rPr>
          <w:rFonts w:ascii="Arial" w:hAnsi="Arial" w:cs="Arial"/>
          <w:color w:val="373737"/>
          <w:sz w:val="18"/>
          <w:szCs w:val="18"/>
          <w:shd w:val="clear" w:color="auto" w:fill="FFFFFF"/>
        </w:rPr>
        <w:t>)</w:t>
      </w:r>
      <w:r w:rsidRPr="00A37B4F">
        <w:rPr>
          <w:rFonts w:ascii="Arial" w:hAnsi="Arial" w:cs="Arial"/>
          <w:color w:val="373737"/>
          <w:sz w:val="18"/>
          <w:szCs w:val="18"/>
          <w:shd w:val="clear" w:color="auto" w:fill="FFFFFF"/>
        </w:rPr>
        <w:t xml:space="preserve">: </w:t>
      </w:r>
      <w:r>
        <w:rPr>
          <w:rFonts w:ascii="Arial" w:hAnsi="Arial" w:cs="Arial"/>
          <w:color w:val="373737"/>
          <w:sz w:val="18"/>
          <w:szCs w:val="18"/>
          <w:shd w:val="clear" w:color="auto" w:fill="FFFFFF"/>
        </w:rPr>
        <w:t>Supports</w:t>
      </w:r>
      <w:r w:rsidRPr="00A37B4F">
        <w:rPr>
          <w:rFonts w:ascii="Arial" w:hAnsi="Arial" w:cs="Arial"/>
          <w:color w:val="373737"/>
          <w:sz w:val="18"/>
          <w:szCs w:val="18"/>
          <w:shd w:val="clear" w:color="auto" w:fill="FFFFFF"/>
        </w:rPr>
        <w:t xml:space="preserve"> Supplemental </w:t>
      </w:r>
      <w:r>
        <w:rPr>
          <w:rFonts w:ascii="Arial" w:hAnsi="Arial" w:cs="Arial"/>
          <w:color w:val="373737"/>
          <w:sz w:val="18"/>
          <w:szCs w:val="18"/>
          <w:shd w:val="clear" w:color="auto" w:fill="FFFFFF"/>
        </w:rPr>
        <w:t>and</w:t>
      </w:r>
      <w:r w:rsidRPr="00A37B4F">
        <w:rPr>
          <w:rFonts w:ascii="Arial" w:hAnsi="Arial" w:cs="Arial"/>
          <w:color w:val="373737"/>
          <w:sz w:val="18"/>
          <w:szCs w:val="18"/>
          <w:shd w:val="clear" w:color="auto" w:fill="FFFFFF"/>
        </w:rPr>
        <w:t xml:space="preserve"> Total Nutrition.</w:t>
      </w:r>
      <w:r>
        <w:rPr>
          <w:rFonts w:ascii="Arial" w:hAnsi="Arial" w:cs="Arial"/>
          <w:color w:val="373737"/>
          <w:sz w:val="18"/>
          <w:szCs w:val="18"/>
          <w:shd w:val="clear" w:color="auto" w:fill="FFFFFF"/>
        </w:rPr>
        <w:t xml:space="preserve"> </w:t>
      </w:r>
      <w:r w:rsidRPr="00E90F66">
        <w:rPr>
          <w:rFonts w:ascii="Arial" w:hAnsi="Arial" w:cs="Arial"/>
          <w:color w:val="FF0000"/>
          <w:sz w:val="18"/>
          <w:szCs w:val="18"/>
          <w:shd w:val="clear" w:color="auto" w:fill="FFFFFF"/>
        </w:rPr>
        <w:t>(</w:t>
      </w:r>
      <w:proofErr w:type="gramStart"/>
      <w:r w:rsidRPr="00E90F66">
        <w:rPr>
          <w:rFonts w:ascii="Arial" w:hAnsi="Arial" w:cs="Arial"/>
          <w:color w:val="FF0000"/>
          <w:sz w:val="18"/>
          <w:szCs w:val="18"/>
          <w:shd w:val="clear" w:color="auto" w:fill="FFFFFF"/>
        </w:rPr>
        <w:t>please</w:t>
      </w:r>
      <w:proofErr w:type="gramEnd"/>
      <w:r w:rsidRPr="00E90F66">
        <w:rPr>
          <w:rFonts w:ascii="Arial" w:hAnsi="Arial" w:cs="Arial"/>
          <w:color w:val="FF0000"/>
          <w:sz w:val="18"/>
          <w:szCs w:val="18"/>
          <w:shd w:val="clear" w:color="auto" w:fill="FFFFFF"/>
        </w:rPr>
        <w:t xml:space="preserve"> add at the bottom) </w:t>
      </w:r>
    </w:p>
    <w:p w:rsidR="00CF4752" w:rsidRPr="00A37B4F" w:rsidRDefault="00CF4752" w:rsidP="00CF4752">
      <w:pPr>
        <w:spacing w:after="0"/>
        <w:rPr>
          <w:rFonts w:ascii="Arial" w:hAnsi="Arial" w:cs="Arial"/>
          <w:color w:val="373737"/>
          <w:shd w:val="clear" w:color="auto" w:fill="FFFFFF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Pr="00E90F66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FF0000"/>
          <w:sz w:val="16"/>
          <w:szCs w:val="16"/>
        </w:rPr>
      </w:pPr>
      <w:r>
        <w:rPr>
          <w:rFonts w:ascii="Verdana" w:eastAsia="Times New Roman" w:hAnsi="Verdana" w:cs="Times New Roman"/>
          <w:b/>
          <w:bCs/>
          <w:color w:val="494948"/>
          <w:sz w:val="18"/>
        </w:rPr>
        <w:lastRenderedPageBreak/>
        <w:t xml:space="preserve">Brand Name: </w:t>
      </w:r>
      <w:r w:rsidRPr="00FE6016">
        <w:rPr>
          <w:rFonts w:ascii="Verdana" w:eastAsia="Times New Roman" w:hAnsi="Verdana" w:cs="Times New Roman"/>
          <w:b/>
          <w:bCs/>
          <w:color w:val="FF0000"/>
          <w:sz w:val="18"/>
        </w:rPr>
        <w:t>Erika Complete</w:t>
      </w:r>
      <w:r w:rsidRPr="00FE6016">
        <w:rPr>
          <w:color w:val="FF0000"/>
        </w:rPr>
        <w:t xml:space="preserve"> </w:t>
      </w:r>
      <w:r w:rsidRPr="00E90F66">
        <w:rPr>
          <w:color w:val="FF0000"/>
          <w:sz w:val="16"/>
          <w:szCs w:val="16"/>
        </w:rPr>
        <w:t>(</w:t>
      </w:r>
      <w:r w:rsidRPr="00E90F66">
        <w:rPr>
          <w:rFonts w:ascii="Verdana" w:eastAsia="Times New Roman" w:hAnsi="Verdana" w:cs="Times New Roman"/>
          <w:b/>
          <w:bCs/>
          <w:color w:val="FF0000"/>
          <w:sz w:val="16"/>
          <w:szCs w:val="16"/>
        </w:rPr>
        <w:t>TM)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  <w:r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Design Instruction: 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  <w:r>
        <w:rPr>
          <w:rFonts w:ascii="Verdana" w:eastAsia="Times New Roman" w:hAnsi="Verdana" w:cs="Times New Roman"/>
          <w:b/>
          <w:bCs/>
          <w:color w:val="494948"/>
          <w:sz w:val="18"/>
        </w:rPr>
        <w:t>Layout Coding: 401 X 700 for 21.15 OZ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  <w:r>
        <w:rPr>
          <w:rFonts w:ascii="Verdana" w:eastAsia="Times New Roman" w:hAnsi="Verdana" w:cs="Times New Roman"/>
          <w:b/>
          <w:bCs/>
          <w:color w:val="494948"/>
          <w:sz w:val="18"/>
        </w:rPr>
        <w:t>F</w:t>
      </w:r>
      <w:r w:rsidRPr="00C20BD2"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inish </w:t>
      </w:r>
      <w:proofErr w:type="gramStart"/>
      <w:r w:rsidRPr="00C20BD2"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size </w:t>
      </w:r>
      <w:r>
        <w:rPr>
          <w:rFonts w:ascii="Verdana" w:eastAsia="Times New Roman" w:hAnsi="Verdana" w:cs="Times New Roman"/>
          <w:b/>
          <w:bCs/>
          <w:color w:val="494948"/>
          <w:sz w:val="18"/>
        </w:rPr>
        <w:t>:</w:t>
      </w:r>
      <w:proofErr w:type="gramEnd"/>
      <w:r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 </w:t>
      </w:r>
      <w:r w:rsidRPr="00C20BD2">
        <w:rPr>
          <w:rFonts w:ascii="Verdana" w:eastAsia="Times New Roman" w:hAnsi="Verdana" w:cs="Times New Roman"/>
          <w:b/>
          <w:bCs/>
          <w:color w:val="494948"/>
          <w:sz w:val="18"/>
        </w:rPr>
        <w:t>6 - 5/8" width, X  12" length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  <w:r>
        <w:rPr>
          <w:rFonts w:ascii="Verdana" w:eastAsia="Times New Roman" w:hAnsi="Verdana" w:cs="Times New Roman"/>
          <w:b/>
          <w:bCs/>
          <w:color w:val="494948"/>
          <w:sz w:val="18"/>
        </w:rPr>
        <w:t>Layout Distribution and Content: Please see attachment for layout instruction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  <w:r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Part One: 30% Consumer Panel: 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Pr="00A37B4F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94948"/>
        </w:rPr>
      </w:pPr>
      <w:r w:rsidRPr="00533FF9">
        <w:rPr>
          <w:rFonts w:ascii="Arial" w:hAnsi="Arial" w:cs="Arial"/>
          <w:b/>
          <w:color w:val="00B0F0"/>
        </w:rPr>
        <w:t xml:space="preserve">Erika </w:t>
      </w:r>
      <w:r>
        <w:rPr>
          <w:rFonts w:ascii="Arial" w:hAnsi="Arial" w:cs="Arial"/>
          <w:b/>
          <w:color w:val="00B0F0"/>
        </w:rPr>
        <w:t>Compete</w:t>
      </w:r>
      <w:r w:rsidRPr="008761E0">
        <w:rPr>
          <w:rFonts w:ascii="Arial" w:hAnsi="Arial" w:cs="Arial"/>
          <w:b/>
          <w:color w:val="00B0F0"/>
          <w:sz w:val="16"/>
          <w:szCs w:val="16"/>
        </w:rPr>
        <w:t>(TM)</w:t>
      </w:r>
      <w:r>
        <w:rPr>
          <w:rFonts w:ascii="Arial" w:hAnsi="Arial" w:cs="Arial"/>
          <w:b/>
          <w:color w:val="00B0F0"/>
        </w:rPr>
        <w:t xml:space="preserve"> </w:t>
      </w:r>
      <w:r w:rsidRPr="00533FF9">
        <w:rPr>
          <w:rFonts w:ascii="Arial" w:hAnsi="Arial" w:cs="Arial"/>
          <w:b/>
          <w:color w:val="00B0F0"/>
        </w:rPr>
        <w:t>Senior Milk Drink Mix</w:t>
      </w:r>
      <w:r w:rsidRPr="00A37B4F">
        <w:rPr>
          <w:rFonts w:ascii="Arial" w:hAnsi="Arial" w:cs="Arial"/>
        </w:rPr>
        <w:t xml:space="preserve"> </w:t>
      </w:r>
      <w:r w:rsidRPr="00A37B4F">
        <w:rPr>
          <w:rFonts w:ascii="Arial" w:eastAsia="Times New Roman" w:hAnsi="Arial" w:cs="Arial"/>
          <w:bCs/>
          <w:color w:val="494948"/>
        </w:rPr>
        <w:t>is an adult nutritional supplement drink that is a source of complete, balanced nutrition. It provides needed sources of a healthy heart, clear mind, and tough immune support</w:t>
      </w:r>
      <w:r w:rsidRPr="00A37B4F">
        <w:rPr>
          <w:rFonts w:ascii="Arial" w:eastAsia="Times New Roman" w:hAnsi="Arial" w:cs="Arial"/>
          <w:color w:val="494948"/>
        </w:rPr>
        <w:t xml:space="preserve"> for people of age 50 and over. </w:t>
      </w:r>
    </w:p>
    <w:p w:rsidR="00CF4752" w:rsidRPr="00A37B4F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94948"/>
        </w:rPr>
      </w:pPr>
    </w:p>
    <w:p w:rsidR="00CF4752" w:rsidRPr="00A37B4F" w:rsidRDefault="00CF4752" w:rsidP="00CF4752">
      <w:pPr>
        <w:spacing w:after="0" w:line="240" w:lineRule="auto"/>
        <w:rPr>
          <w:rFonts w:ascii="Arial" w:hAnsi="Arial" w:cs="Arial"/>
        </w:rPr>
      </w:pPr>
      <w:r w:rsidRPr="00A37B4F">
        <w:rPr>
          <w:rFonts w:ascii="Arial" w:hAnsi="Arial" w:cs="Arial"/>
        </w:rPr>
        <w:t xml:space="preserve">Build a strong nutritional foundation for your health with </w:t>
      </w:r>
      <w:r w:rsidRPr="00533FF9">
        <w:rPr>
          <w:rFonts w:ascii="Arial" w:hAnsi="Arial" w:cs="Arial"/>
          <w:b/>
          <w:color w:val="00B0F0"/>
        </w:rPr>
        <w:t xml:space="preserve">Erika </w:t>
      </w:r>
      <w:r>
        <w:rPr>
          <w:rFonts w:ascii="Arial" w:hAnsi="Arial" w:cs="Arial"/>
          <w:b/>
          <w:color w:val="00B0F0"/>
        </w:rPr>
        <w:t>Compete</w:t>
      </w:r>
      <w:r w:rsidRPr="008761E0">
        <w:rPr>
          <w:rFonts w:ascii="Arial" w:hAnsi="Arial" w:cs="Arial"/>
          <w:b/>
          <w:color w:val="00B0F0"/>
          <w:sz w:val="16"/>
          <w:szCs w:val="16"/>
        </w:rPr>
        <w:t>(TM)</w:t>
      </w:r>
      <w:r>
        <w:rPr>
          <w:rFonts w:ascii="Arial" w:hAnsi="Arial" w:cs="Arial"/>
          <w:b/>
          <w:color w:val="00B0F0"/>
        </w:rPr>
        <w:t xml:space="preserve"> </w:t>
      </w:r>
      <w:r w:rsidRPr="00533FF9">
        <w:rPr>
          <w:rFonts w:ascii="Arial" w:hAnsi="Arial" w:cs="Arial"/>
          <w:b/>
          <w:color w:val="00B0F0"/>
        </w:rPr>
        <w:t>Senior Milk Drink Mix</w:t>
      </w:r>
      <w:r w:rsidRPr="00A37B4F">
        <w:rPr>
          <w:rFonts w:ascii="Arial" w:hAnsi="Arial" w:cs="Arial"/>
        </w:rPr>
        <w:t>.</w:t>
      </w:r>
    </w:p>
    <w:p w:rsidR="00CF4752" w:rsidRPr="00A37B4F" w:rsidRDefault="00CF4752" w:rsidP="00CF4752">
      <w:pPr>
        <w:spacing w:after="0" w:line="240" w:lineRule="auto"/>
        <w:rPr>
          <w:rFonts w:ascii="Arial" w:hAnsi="Arial" w:cs="Arial"/>
        </w:rPr>
      </w:pPr>
      <w:r w:rsidRPr="00A37B4F">
        <w:rPr>
          <w:rFonts w:ascii="Arial" w:hAnsi="Arial" w:cs="Arial"/>
        </w:rPr>
        <w:t>The powder of this premier drink can help you feel confident that cover</w:t>
      </w:r>
      <w:r>
        <w:rPr>
          <w:rFonts w:ascii="Arial" w:hAnsi="Arial" w:cs="Arial"/>
        </w:rPr>
        <w:t>s</w:t>
      </w:r>
      <w:r w:rsidRPr="00A37B4F">
        <w:rPr>
          <w:rFonts w:ascii="Arial" w:hAnsi="Arial" w:cs="Arial"/>
        </w:rPr>
        <w:t xml:space="preserve"> your nutritional gaps, with the ease and convenience of daily powdered drink. </w:t>
      </w:r>
      <w:r w:rsidRPr="00533FF9">
        <w:rPr>
          <w:rFonts w:ascii="Arial" w:hAnsi="Arial" w:cs="Arial"/>
          <w:b/>
          <w:color w:val="00B0F0"/>
        </w:rPr>
        <w:t xml:space="preserve">Erika </w:t>
      </w:r>
      <w:r>
        <w:rPr>
          <w:rFonts w:ascii="Arial" w:hAnsi="Arial" w:cs="Arial"/>
          <w:b/>
          <w:color w:val="00B0F0"/>
        </w:rPr>
        <w:t>Compete</w:t>
      </w:r>
      <w:r w:rsidRPr="008761E0">
        <w:rPr>
          <w:rFonts w:ascii="Arial" w:hAnsi="Arial" w:cs="Arial"/>
          <w:b/>
          <w:color w:val="00B0F0"/>
          <w:sz w:val="16"/>
          <w:szCs w:val="16"/>
        </w:rPr>
        <w:t>(TM)</w:t>
      </w:r>
      <w:r>
        <w:rPr>
          <w:rFonts w:ascii="Arial" w:hAnsi="Arial" w:cs="Arial"/>
          <w:b/>
          <w:color w:val="00B0F0"/>
        </w:rPr>
        <w:t xml:space="preserve"> </w:t>
      </w:r>
      <w:r w:rsidRPr="00533FF9">
        <w:rPr>
          <w:rFonts w:ascii="Arial" w:hAnsi="Arial" w:cs="Arial"/>
          <w:b/>
          <w:color w:val="00B0F0"/>
        </w:rPr>
        <w:t>Senior Milk Drink Mix</w:t>
      </w:r>
      <w:r w:rsidRPr="00A37B4F">
        <w:rPr>
          <w:rFonts w:ascii="Arial" w:hAnsi="Arial" w:cs="Arial"/>
        </w:rPr>
        <w:t xml:space="preserve"> provides:</w:t>
      </w:r>
    </w:p>
    <w:p w:rsidR="00CF4752" w:rsidRPr="00A37B4F" w:rsidRDefault="00CF4752" w:rsidP="00CF4752">
      <w:pPr>
        <w:spacing w:after="0" w:line="240" w:lineRule="auto"/>
        <w:rPr>
          <w:rFonts w:ascii="Arial" w:hAnsi="Arial" w:cs="Arial"/>
        </w:rPr>
      </w:pPr>
    </w:p>
    <w:p w:rsidR="00CF4752" w:rsidRPr="00C7003A" w:rsidRDefault="00CF4752" w:rsidP="00CF4752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textAlignment w:val="baseline"/>
        <w:rPr>
          <w:rFonts w:ascii="Arial" w:eastAsia="Times New Roman" w:hAnsi="Arial" w:cs="Arial"/>
          <w:color w:val="494948"/>
        </w:rPr>
      </w:pPr>
      <w:r w:rsidRPr="00C7003A">
        <w:rPr>
          <w:rFonts w:ascii="Arial" w:eastAsia="Times New Roman" w:hAnsi="Arial" w:cs="Arial"/>
          <w:color w:val="494948"/>
        </w:rPr>
        <w:t>Your daily n</w:t>
      </w:r>
      <w:r>
        <w:rPr>
          <w:rFonts w:ascii="Arial" w:eastAsia="Times New Roman" w:hAnsi="Arial" w:cs="Arial"/>
          <w:color w:val="494948"/>
        </w:rPr>
        <w:t>utrition needs in a single serving</w:t>
      </w:r>
      <w:r w:rsidRPr="00C7003A">
        <w:rPr>
          <w:rFonts w:ascii="Arial" w:eastAsia="Times New Roman" w:hAnsi="Arial" w:cs="Arial"/>
          <w:color w:val="494948"/>
        </w:rPr>
        <w:t xml:space="preserve">. </w:t>
      </w:r>
    </w:p>
    <w:p w:rsidR="00CF4752" w:rsidRPr="00C7003A" w:rsidRDefault="00CF4752" w:rsidP="00CF4752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textAlignment w:val="baseline"/>
        <w:rPr>
          <w:rFonts w:ascii="Arial" w:eastAsia="Times New Roman" w:hAnsi="Arial" w:cs="Arial"/>
          <w:color w:val="494948"/>
        </w:rPr>
      </w:pPr>
      <w:proofErr w:type="gramStart"/>
      <w:r w:rsidRPr="00C7003A">
        <w:rPr>
          <w:rFonts w:ascii="Arial" w:eastAsia="Times New Roman" w:hAnsi="Arial" w:cs="Arial"/>
          <w:color w:val="494948"/>
        </w:rPr>
        <w:t>Daily Multivitamin, Mineral, and Dietary Fiber for Balanced Health.</w:t>
      </w:r>
      <w:proofErr w:type="gramEnd"/>
      <w:r w:rsidRPr="00C7003A">
        <w:rPr>
          <w:rFonts w:ascii="Arial" w:eastAsia="Times New Roman" w:hAnsi="Arial" w:cs="Arial"/>
          <w:color w:val="494948"/>
        </w:rPr>
        <w:t xml:space="preserve"> </w:t>
      </w:r>
    </w:p>
    <w:p w:rsidR="00CF4752" w:rsidRPr="00C7003A" w:rsidRDefault="00CF4752" w:rsidP="00CF4752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textAlignment w:val="baseline"/>
        <w:rPr>
          <w:rFonts w:ascii="Arial" w:eastAsia="Times New Roman" w:hAnsi="Arial" w:cs="Arial"/>
          <w:color w:val="494948"/>
        </w:rPr>
      </w:pPr>
      <w:proofErr w:type="gramStart"/>
      <w:r w:rsidRPr="00C7003A">
        <w:rPr>
          <w:rFonts w:ascii="Arial" w:eastAsia="Times New Roman" w:hAnsi="Arial" w:cs="Arial"/>
          <w:bCs/>
          <w:color w:val="494948"/>
        </w:rPr>
        <w:t>Good source of 19 essential vitamins and minerals.</w:t>
      </w:r>
      <w:proofErr w:type="gramEnd"/>
    </w:p>
    <w:p w:rsidR="00CF4752" w:rsidRPr="00C7003A" w:rsidRDefault="00CF4752" w:rsidP="00CF4752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textAlignment w:val="baseline"/>
        <w:rPr>
          <w:rFonts w:ascii="Arial" w:eastAsia="Times New Roman" w:hAnsi="Arial" w:cs="Arial"/>
          <w:color w:val="494948"/>
        </w:rPr>
      </w:pPr>
      <w:r w:rsidRPr="00C7003A">
        <w:rPr>
          <w:rFonts w:ascii="Arial" w:eastAsia="Times New Roman" w:hAnsi="Arial" w:cs="Arial"/>
          <w:bCs/>
          <w:color w:val="494948"/>
        </w:rPr>
        <w:t xml:space="preserve">Good source of protein </w:t>
      </w:r>
      <w:proofErr w:type="gramStart"/>
      <w:r w:rsidRPr="00C7003A">
        <w:rPr>
          <w:rFonts w:ascii="Arial" w:eastAsia="Times New Roman" w:hAnsi="Arial" w:cs="Arial"/>
          <w:bCs/>
          <w:color w:val="494948"/>
        </w:rPr>
        <w:t>(10 g/serving)</w:t>
      </w:r>
      <w:proofErr w:type="gramEnd"/>
      <w:r w:rsidRPr="00C7003A">
        <w:rPr>
          <w:rFonts w:ascii="Arial" w:eastAsia="Times New Roman" w:hAnsi="Arial" w:cs="Arial"/>
          <w:bCs/>
          <w:color w:val="494948"/>
        </w:rPr>
        <w:t>.</w:t>
      </w:r>
    </w:p>
    <w:p w:rsidR="00CF4752" w:rsidRPr="00C7003A" w:rsidRDefault="00CF4752" w:rsidP="00CF4752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textAlignment w:val="baseline"/>
        <w:rPr>
          <w:rFonts w:ascii="Arial" w:eastAsia="Times New Roman" w:hAnsi="Arial" w:cs="Arial"/>
          <w:color w:val="494948"/>
        </w:rPr>
      </w:pPr>
      <w:proofErr w:type="gramStart"/>
      <w:r w:rsidRPr="00C7003A">
        <w:rPr>
          <w:rFonts w:ascii="Arial" w:eastAsia="Times New Roman" w:hAnsi="Arial" w:cs="Arial"/>
          <w:bCs/>
          <w:color w:val="494948"/>
        </w:rPr>
        <w:t>Good source of fiber (2 g /serving) to help maintain regularity.</w:t>
      </w:r>
      <w:proofErr w:type="gramEnd"/>
    </w:p>
    <w:p w:rsidR="00CF4752" w:rsidRPr="000C0195" w:rsidRDefault="00CF4752" w:rsidP="00CF4752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textAlignment w:val="baseline"/>
        <w:rPr>
          <w:rFonts w:ascii="Arial" w:eastAsia="Times New Roman" w:hAnsi="Arial" w:cs="Arial"/>
          <w:color w:val="494948"/>
        </w:rPr>
      </w:pPr>
      <w:r w:rsidRPr="00C7003A">
        <w:rPr>
          <w:rFonts w:ascii="Arial" w:eastAsia="Times New Roman" w:hAnsi="Arial" w:cs="Arial"/>
          <w:bCs/>
          <w:color w:val="000000"/>
        </w:rPr>
        <w:t xml:space="preserve">Antioxidant vitamins </w:t>
      </w:r>
      <w:r>
        <w:rPr>
          <w:rFonts w:ascii="Arial" w:eastAsia="Times New Roman" w:hAnsi="Arial" w:cs="Arial"/>
          <w:bCs/>
          <w:color w:val="000000"/>
        </w:rPr>
        <w:t>A</w:t>
      </w:r>
      <w:r w:rsidRPr="00C7003A">
        <w:rPr>
          <w:rFonts w:ascii="Arial" w:eastAsia="Times New Roman" w:hAnsi="Arial" w:cs="Arial"/>
          <w:bCs/>
          <w:color w:val="000000"/>
        </w:rPr>
        <w:t xml:space="preserve">, </w:t>
      </w:r>
      <w:r>
        <w:rPr>
          <w:rFonts w:ascii="Arial" w:eastAsia="Times New Roman" w:hAnsi="Arial" w:cs="Arial"/>
          <w:bCs/>
          <w:color w:val="000000"/>
        </w:rPr>
        <w:t>C</w:t>
      </w:r>
      <w:r w:rsidRPr="00C7003A">
        <w:rPr>
          <w:rFonts w:ascii="Arial" w:eastAsia="Times New Roman" w:hAnsi="Arial" w:cs="Arial"/>
          <w:bCs/>
          <w:color w:val="000000"/>
        </w:rPr>
        <w:t xml:space="preserve">, and </w:t>
      </w:r>
      <w:r>
        <w:rPr>
          <w:rFonts w:ascii="Arial" w:eastAsia="Times New Roman" w:hAnsi="Arial" w:cs="Arial"/>
          <w:bCs/>
          <w:color w:val="000000"/>
        </w:rPr>
        <w:t>E</w:t>
      </w:r>
    </w:p>
    <w:p w:rsidR="00CF4752" w:rsidRPr="00C7003A" w:rsidRDefault="00CF4752" w:rsidP="00CF4752">
      <w:pPr>
        <w:shd w:val="clear" w:color="auto" w:fill="FFFFFF"/>
        <w:spacing w:after="0" w:line="240" w:lineRule="auto"/>
        <w:ind w:left="150"/>
        <w:textAlignment w:val="baseline"/>
        <w:rPr>
          <w:rFonts w:ascii="Arial" w:eastAsia="Times New Roman" w:hAnsi="Arial" w:cs="Arial"/>
          <w:color w:val="494948"/>
        </w:rPr>
      </w:pPr>
    </w:p>
    <w:p w:rsidR="00CF4752" w:rsidRDefault="00CF4752" w:rsidP="00CF4752">
      <w:pPr>
        <w:spacing w:after="0" w:line="240" w:lineRule="auto"/>
        <w:rPr>
          <w:rFonts w:ascii="Arial" w:hAnsi="Arial" w:cs="Arial"/>
          <w:color w:val="373737"/>
          <w:shd w:val="clear" w:color="auto" w:fill="FFFFFF"/>
        </w:rPr>
      </w:pPr>
      <w:r>
        <w:rPr>
          <w:rFonts w:ascii="Arial" w:hAnsi="Arial" w:cs="Arial"/>
        </w:rPr>
        <w:t xml:space="preserve">This </w:t>
      </w:r>
      <w:r w:rsidRPr="00A37B4F">
        <w:rPr>
          <w:rFonts w:ascii="Arial" w:hAnsi="Arial" w:cs="Arial"/>
        </w:rPr>
        <w:t xml:space="preserve">21.15 oz (600 grams) bottled </w:t>
      </w:r>
      <w:r w:rsidRPr="00533FF9">
        <w:rPr>
          <w:rFonts w:ascii="Arial" w:hAnsi="Arial" w:cs="Arial"/>
          <w:b/>
          <w:color w:val="00B0F0"/>
        </w:rPr>
        <w:t xml:space="preserve">Erika </w:t>
      </w:r>
      <w:r>
        <w:rPr>
          <w:rFonts w:ascii="Arial" w:hAnsi="Arial" w:cs="Arial"/>
          <w:b/>
          <w:color w:val="00B0F0"/>
        </w:rPr>
        <w:t>Compete</w:t>
      </w:r>
      <w:r w:rsidRPr="008761E0">
        <w:rPr>
          <w:rFonts w:ascii="Arial" w:hAnsi="Arial" w:cs="Arial"/>
          <w:b/>
          <w:color w:val="00B0F0"/>
          <w:sz w:val="16"/>
          <w:szCs w:val="16"/>
        </w:rPr>
        <w:t>(TM)</w:t>
      </w:r>
      <w:r>
        <w:rPr>
          <w:rFonts w:ascii="Arial" w:hAnsi="Arial" w:cs="Arial"/>
          <w:b/>
          <w:color w:val="00B0F0"/>
        </w:rPr>
        <w:t xml:space="preserve"> </w:t>
      </w:r>
      <w:r w:rsidRPr="00533FF9">
        <w:rPr>
          <w:rFonts w:ascii="Arial" w:hAnsi="Arial" w:cs="Arial"/>
          <w:b/>
          <w:color w:val="00B0F0"/>
        </w:rPr>
        <w:t>Senior Milk Drink Mix</w:t>
      </w:r>
      <w:r w:rsidRPr="00A37B4F">
        <w:rPr>
          <w:rFonts w:ascii="Arial" w:hAnsi="Arial" w:cs="Arial"/>
        </w:rPr>
        <w:t xml:space="preserve"> comes in many varieties, such as bone health, which is higher in calcium. It offers a balance of carbohydrates, protein and fat for optimum satiety and </w:t>
      </w:r>
      <w:proofErr w:type="gramStart"/>
      <w:r w:rsidRPr="00A37B4F">
        <w:rPr>
          <w:rFonts w:ascii="Arial" w:hAnsi="Arial" w:cs="Arial"/>
        </w:rPr>
        <w:t>may be used</w:t>
      </w:r>
      <w:proofErr w:type="gramEnd"/>
      <w:r w:rsidRPr="00A37B4F">
        <w:rPr>
          <w:rFonts w:ascii="Arial" w:hAnsi="Arial" w:cs="Arial"/>
        </w:rPr>
        <w:t xml:space="preserve"> as a nutritional supplement between regular meals.  One serving of </w:t>
      </w:r>
      <w:r w:rsidRPr="00533FF9">
        <w:rPr>
          <w:rFonts w:ascii="Arial" w:hAnsi="Arial" w:cs="Arial"/>
          <w:b/>
          <w:color w:val="00B0F0"/>
        </w:rPr>
        <w:t xml:space="preserve">Erika </w:t>
      </w:r>
      <w:r>
        <w:rPr>
          <w:rFonts w:ascii="Arial" w:hAnsi="Arial" w:cs="Arial"/>
          <w:b/>
          <w:color w:val="00B0F0"/>
        </w:rPr>
        <w:t>Compete</w:t>
      </w:r>
      <w:r w:rsidRPr="008761E0">
        <w:rPr>
          <w:rFonts w:ascii="Arial" w:hAnsi="Arial" w:cs="Arial"/>
          <w:b/>
          <w:color w:val="00B0F0"/>
          <w:sz w:val="16"/>
          <w:szCs w:val="16"/>
        </w:rPr>
        <w:t>(TM)</w:t>
      </w:r>
      <w:r>
        <w:rPr>
          <w:rFonts w:ascii="Arial" w:hAnsi="Arial" w:cs="Arial"/>
          <w:b/>
          <w:color w:val="00B0F0"/>
        </w:rPr>
        <w:t xml:space="preserve"> </w:t>
      </w:r>
      <w:r w:rsidRPr="00533FF9">
        <w:rPr>
          <w:rFonts w:ascii="Arial" w:hAnsi="Arial" w:cs="Arial"/>
          <w:b/>
          <w:color w:val="00B0F0"/>
        </w:rPr>
        <w:t>Senior Milk Drink Mix</w:t>
      </w:r>
      <w:r w:rsidRPr="00533FF9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provides 100 percent </w:t>
      </w:r>
      <w:r w:rsidRPr="00A37B4F">
        <w:rPr>
          <w:rFonts w:ascii="Arial" w:hAnsi="Arial" w:cs="Arial"/>
        </w:rPr>
        <w:t xml:space="preserve">of DV Vitamin E and Niacin that help to lower cholesterol, and maintain a healthy heart. Vitamin B12 and Vitamin D offer a support for mental and brain health.  </w:t>
      </w:r>
      <w:r w:rsidRPr="00A37B4F">
        <w:rPr>
          <w:rFonts w:ascii="Arial" w:hAnsi="Arial" w:cs="Arial"/>
          <w:color w:val="373737"/>
          <w:shd w:val="clear" w:color="auto" w:fill="FFFFFF"/>
        </w:rPr>
        <w:t xml:space="preserve">One serving also meets 110 percent of the DV for vitamin C. According to the National Institutes of Health Office of Dietary Supplements, vitamin C promotes immune system health as well as wound healing. </w:t>
      </w:r>
    </w:p>
    <w:p w:rsidR="00CF4752" w:rsidRPr="00A37B4F" w:rsidRDefault="00CF4752" w:rsidP="00CF4752">
      <w:pPr>
        <w:spacing w:after="0" w:line="240" w:lineRule="auto"/>
        <w:rPr>
          <w:rFonts w:ascii="Arial" w:hAnsi="Arial" w:cs="Arial"/>
          <w:color w:val="373737"/>
          <w:shd w:val="clear" w:color="auto" w:fill="FFFFFF"/>
        </w:rPr>
      </w:pPr>
    </w:p>
    <w:p w:rsidR="00CF4752" w:rsidRPr="008279A7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494948"/>
        </w:rPr>
      </w:pPr>
      <w:r>
        <w:rPr>
          <w:rFonts w:ascii="Arial" w:eastAsia="Times New Roman" w:hAnsi="Arial" w:cs="Arial"/>
          <w:b/>
          <w:bCs/>
          <w:color w:val="494948"/>
        </w:rPr>
        <w:t>DIRECTIONS FOR PREPARATION AND USE</w:t>
      </w:r>
      <w:r w:rsidRPr="008279A7">
        <w:rPr>
          <w:rFonts w:ascii="Arial" w:eastAsia="Times New Roman" w:hAnsi="Arial" w:cs="Arial"/>
          <w:b/>
          <w:bCs/>
          <w:color w:val="494948"/>
        </w:rPr>
        <w:t>: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Cs/>
          <w:color w:val="494948"/>
        </w:rPr>
      </w:pPr>
      <w:r w:rsidRPr="008279A7">
        <w:rPr>
          <w:rFonts w:ascii="Arial" w:eastAsia="Times New Roman" w:hAnsi="Arial" w:cs="Arial"/>
          <w:bCs/>
          <w:color w:val="494948"/>
        </w:rPr>
        <w:t>Add one scoop (30 grams) into 8</w:t>
      </w:r>
      <w:r>
        <w:rPr>
          <w:rFonts w:ascii="Arial" w:eastAsia="Times New Roman" w:hAnsi="Arial" w:cs="Arial"/>
          <w:bCs/>
          <w:color w:val="494948"/>
        </w:rPr>
        <w:t xml:space="preserve"> fl ounces of hot or cold water. S</w:t>
      </w:r>
      <w:r w:rsidRPr="008279A7">
        <w:rPr>
          <w:rFonts w:ascii="Arial" w:eastAsia="Times New Roman" w:hAnsi="Arial" w:cs="Arial"/>
          <w:bCs/>
          <w:color w:val="494948"/>
        </w:rPr>
        <w:t>tir or shake well</w:t>
      </w:r>
      <w:r>
        <w:rPr>
          <w:rFonts w:ascii="Arial" w:eastAsia="Times New Roman" w:hAnsi="Arial" w:cs="Arial"/>
          <w:bCs/>
          <w:color w:val="494948"/>
        </w:rPr>
        <w:t xml:space="preserve">. 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Cs/>
          <w:color w:val="494948"/>
        </w:rPr>
      </w:pPr>
    </w:p>
    <w:p w:rsidR="00CF4752" w:rsidRDefault="00CF4752" w:rsidP="00CF4752">
      <w:pPr>
        <w:spacing w:after="0" w:line="240" w:lineRule="auto"/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PRECAUTIONS:</w:t>
      </w:r>
    </w:p>
    <w:p w:rsidR="00CF4752" w:rsidRPr="007C6CFE" w:rsidRDefault="00CF4752" w:rsidP="00CF4752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b/>
          <w:bCs/>
          <w:color w:val="000000"/>
        </w:rPr>
      </w:pPr>
      <w:proofErr w:type="gramStart"/>
      <w:r w:rsidRPr="007C6CFE">
        <w:rPr>
          <w:rFonts w:ascii="Arial" w:eastAsia="Times New Roman" w:hAnsi="Arial" w:cs="Arial"/>
          <w:color w:val="000000"/>
        </w:rPr>
        <w:t xml:space="preserve">Not for people with </w:t>
      </w:r>
      <w:proofErr w:type="spellStart"/>
      <w:r w:rsidRPr="007C6CFE">
        <w:rPr>
          <w:rFonts w:ascii="Arial" w:eastAsia="Times New Roman" w:hAnsi="Arial" w:cs="Arial"/>
          <w:color w:val="000000"/>
        </w:rPr>
        <w:t>galactosemia</w:t>
      </w:r>
      <w:proofErr w:type="spellEnd"/>
      <w:r w:rsidRPr="007C6CFE">
        <w:rPr>
          <w:rFonts w:ascii="Arial" w:eastAsia="Times New Roman" w:hAnsi="Arial" w:cs="Arial"/>
          <w:color w:val="000000"/>
        </w:rPr>
        <w:t>.</w:t>
      </w:r>
      <w:proofErr w:type="gramEnd"/>
    </w:p>
    <w:p w:rsidR="00CF4752" w:rsidRPr="007C6CFE" w:rsidRDefault="00CF4752" w:rsidP="00CF4752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</w:rPr>
      </w:pPr>
      <w:r w:rsidRPr="007C6CFE">
        <w:rPr>
          <w:rFonts w:ascii="Arial" w:hAnsi="Arial" w:cs="Arial"/>
          <w:color w:val="000000"/>
        </w:rPr>
        <w:t>Contains milk and soy ingredients</w:t>
      </w:r>
    </w:p>
    <w:p w:rsidR="00CF4752" w:rsidRPr="007C6CFE" w:rsidRDefault="00CF4752" w:rsidP="00CF4752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</w:rPr>
      </w:pPr>
      <w:proofErr w:type="gramStart"/>
      <w:r w:rsidRPr="007C6CFE">
        <w:rPr>
          <w:rFonts w:ascii="Arial" w:eastAsia="Times New Roman" w:hAnsi="Arial" w:cs="Arial"/>
          <w:color w:val="000000"/>
        </w:rPr>
        <w:t>Manufactured in a facility that processes Milk, Soy, Eggs, Nuts and Wheat.</w:t>
      </w:r>
      <w:proofErr w:type="gramEnd"/>
      <w:r w:rsidRPr="007C6CFE">
        <w:rPr>
          <w:rFonts w:ascii="Arial" w:eastAsia="Times New Roman" w:hAnsi="Arial" w:cs="Arial"/>
          <w:color w:val="000000"/>
        </w:rPr>
        <w:t xml:space="preserve">  </w:t>
      </w:r>
    </w:p>
    <w:p w:rsidR="00CF4752" w:rsidRPr="007C6CFE" w:rsidRDefault="00CF4752" w:rsidP="00CF4752">
      <w:pPr>
        <w:pStyle w:val="ListParagraph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color w:val="000000"/>
        </w:rPr>
      </w:pPr>
    </w:p>
    <w:p w:rsidR="00CF4752" w:rsidRDefault="00CF4752" w:rsidP="00CF475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STORAGE:</w:t>
      </w:r>
    </w:p>
    <w:p w:rsidR="00CF4752" w:rsidRPr="00A37B4F" w:rsidRDefault="00CF4752" w:rsidP="00CF475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</w:rPr>
      </w:pPr>
      <w:r w:rsidRPr="00A37B4F">
        <w:rPr>
          <w:rFonts w:ascii="Arial" w:hAnsi="Arial" w:cs="Arial"/>
          <w:bCs/>
          <w:color w:val="000000"/>
        </w:rPr>
        <w:t xml:space="preserve">Always store can at room temperature.  After opening the </w:t>
      </w:r>
      <w:r>
        <w:rPr>
          <w:rFonts w:ascii="Arial" w:hAnsi="Arial" w:cs="Arial"/>
          <w:bCs/>
          <w:color w:val="000000"/>
        </w:rPr>
        <w:t>canister</w:t>
      </w:r>
      <w:r w:rsidRPr="00A37B4F">
        <w:rPr>
          <w:rFonts w:ascii="Arial" w:hAnsi="Arial" w:cs="Arial"/>
          <w:bCs/>
          <w:color w:val="000000"/>
        </w:rPr>
        <w:t>, keep tightly covered with the li</w:t>
      </w:r>
      <w:r>
        <w:rPr>
          <w:rFonts w:ascii="Arial" w:hAnsi="Arial" w:cs="Arial"/>
          <w:bCs/>
          <w:color w:val="000000"/>
        </w:rPr>
        <w:t>d and store in a cool, dry area. U</w:t>
      </w:r>
      <w:r w:rsidRPr="00A37B4F">
        <w:rPr>
          <w:rFonts w:ascii="Arial" w:hAnsi="Arial" w:cs="Arial"/>
          <w:bCs/>
          <w:color w:val="000000"/>
        </w:rPr>
        <w:t>se contents within 30 days.  Do not freeze powder and avoid excessive heat. (</w:t>
      </w:r>
      <w:r w:rsidRPr="00A37B4F">
        <w:rPr>
          <w:rFonts w:ascii="Arial" w:hAnsi="Arial" w:cs="Arial"/>
          <w:bCs/>
        </w:rPr>
        <w:t>Store at 15-30°C or 59-86°F).</w:t>
      </w:r>
      <w:r w:rsidRPr="00A37B4F">
        <w:rPr>
          <w:rFonts w:ascii="Arial" w:hAnsi="Arial" w:cs="Arial"/>
          <w:bCs/>
          <w:color w:val="000000"/>
        </w:rPr>
        <w:tab/>
      </w:r>
      <w:r w:rsidRPr="00A37B4F">
        <w:rPr>
          <w:rFonts w:ascii="Arial" w:hAnsi="Arial" w:cs="Arial"/>
          <w:bCs/>
          <w:color w:val="000000"/>
        </w:rPr>
        <w:tab/>
      </w:r>
      <w:r w:rsidRPr="00A37B4F">
        <w:rPr>
          <w:rFonts w:ascii="Arial" w:hAnsi="Arial" w:cs="Arial"/>
          <w:bCs/>
          <w:color w:val="000000"/>
        </w:rPr>
        <w:tab/>
      </w:r>
      <w:r w:rsidRPr="00A37B4F">
        <w:rPr>
          <w:rFonts w:ascii="Arial" w:hAnsi="Arial" w:cs="Arial"/>
          <w:bCs/>
          <w:color w:val="000000"/>
        </w:rPr>
        <w:tab/>
      </w:r>
      <w:r w:rsidRPr="00A37B4F">
        <w:rPr>
          <w:rFonts w:ascii="Arial" w:hAnsi="Arial" w:cs="Arial"/>
          <w:bCs/>
          <w:color w:val="000000"/>
        </w:rPr>
        <w:tab/>
      </w:r>
      <w:r w:rsidRPr="00A37B4F">
        <w:rPr>
          <w:rFonts w:ascii="Arial" w:hAnsi="Arial" w:cs="Arial"/>
          <w:bCs/>
          <w:color w:val="000000"/>
        </w:rPr>
        <w:tab/>
      </w:r>
    </w:p>
    <w:p w:rsidR="00CF4752" w:rsidRPr="00A37B4F" w:rsidRDefault="00CF4752" w:rsidP="00CF47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</w:rPr>
      </w:pPr>
      <w:r w:rsidRPr="00A37B4F">
        <w:rPr>
          <w:rFonts w:ascii="Arial" w:hAnsi="Arial" w:cs="Arial"/>
          <w:bCs/>
          <w:color w:val="000000"/>
        </w:rPr>
        <w:t>Keep out of the reach of children.</w:t>
      </w:r>
    </w:p>
    <w:p w:rsidR="00CF4752" w:rsidRDefault="00CF4752" w:rsidP="00CF47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</w:rPr>
      </w:pPr>
      <w:r w:rsidRPr="00A37B4F">
        <w:rPr>
          <w:rFonts w:ascii="Arial" w:hAnsi="Arial" w:cs="Arial"/>
          <w:bCs/>
          <w:color w:val="000000"/>
        </w:rPr>
        <w:t>Protect from heat, light, and moisture.</w:t>
      </w:r>
    </w:p>
    <w:p w:rsidR="00CF4752" w:rsidRPr="00A37B4F" w:rsidRDefault="00CF4752" w:rsidP="00CF4752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  <w:color w:val="000000"/>
        </w:rPr>
      </w:pPr>
    </w:p>
    <w:p w:rsidR="00CF4752" w:rsidRDefault="00CF4752" w:rsidP="00CF4752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(Please add a dummy UPC code to view)</w:t>
      </w:r>
    </w:p>
    <w:p w:rsidR="00CF4752" w:rsidRDefault="00CF4752" w:rsidP="00CF4752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  <w:color w:val="000000"/>
        </w:rPr>
      </w:pP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  <w:r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Part </w:t>
      </w:r>
      <w:proofErr w:type="gramStart"/>
      <w:r>
        <w:rPr>
          <w:rFonts w:ascii="Verdana" w:eastAsia="Times New Roman" w:hAnsi="Verdana" w:cs="Times New Roman"/>
          <w:b/>
          <w:bCs/>
          <w:color w:val="494948"/>
          <w:sz w:val="18"/>
        </w:rPr>
        <w:t>Two</w:t>
      </w:r>
      <w:proofErr w:type="gramEnd"/>
      <w:r>
        <w:rPr>
          <w:rFonts w:ascii="Verdana" w:eastAsia="Times New Roman" w:hAnsi="Verdana" w:cs="Times New Roman"/>
          <w:b/>
          <w:bCs/>
          <w:color w:val="494948"/>
          <w:sz w:val="18"/>
        </w:rPr>
        <w:t xml:space="preserve">: 40% Principal Display Panel: 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Pr="00E90F66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FF0000"/>
          <w:sz w:val="16"/>
          <w:szCs w:val="16"/>
        </w:rPr>
      </w:pPr>
      <w:r w:rsidRPr="005D4EB4">
        <w:rPr>
          <w:rFonts w:ascii="Arial" w:hAnsi="Arial" w:cs="Arial"/>
          <w:b/>
        </w:rPr>
        <w:t xml:space="preserve">Trade Mark Name: </w:t>
      </w:r>
      <w:r w:rsidRPr="005D4EB4">
        <w:rPr>
          <w:rFonts w:ascii="Verdana" w:eastAsia="Times New Roman" w:hAnsi="Verdana" w:cs="Times New Roman"/>
          <w:b/>
          <w:bCs/>
          <w:color w:val="FF0000"/>
          <w:sz w:val="18"/>
        </w:rPr>
        <w:t>Erika Complete</w:t>
      </w:r>
      <w:r w:rsidRPr="005D4EB4">
        <w:rPr>
          <w:color w:val="FF0000"/>
        </w:rPr>
        <w:t xml:space="preserve"> </w:t>
      </w:r>
      <w:r w:rsidRPr="00E90F66">
        <w:rPr>
          <w:color w:val="FF0000"/>
          <w:sz w:val="16"/>
          <w:szCs w:val="16"/>
        </w:rPr>
        <w:t>(</w:t>
      </w:r>
      <w:r w:rsidRPr="00E90F66">
        <w:rPr>
          <w:rFonts w:ascii="Verdana" w:eastAsia="Times New Roman" w:hAnsi="Verdana" w:cs="Times New Roman"/>
          <w:b/>
          <w:bCs/>
          <w:color w:val="FF0000"/>
          <w:sz w:val="16"/>
          <w:szCs w:val="16"/>
        </w:rPr>
        <w:t xml:space="preserve">TM) </w:t>
      </w:r>
    </w:p>
    <w:p w:rsidR="00CF4752" w:rsidRPr="005D4EB4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</w:rPr>
      </w:pPr>
      <w:r w:rsidRPr="005D4EB4">
        <w:rPr>
          <w:rFonts w:ascii="Verdana" w:eastAsia="Times New Roman" w:hAnsi="Verdana" w:cs="Times New Roman"/>
          <w:b/>
          <w:bCs/>
          <w:sz w:val="18"/>
        </w:rPr>
        <w:t xml:space="preserve">Brand Name: </w:t>
      </w:r>
      <w:r w:rsidRPr="005D4EB4">
        <w:rPr>
          <w:rFonts w:ascii="Arial" w:hAnsi="Arial" w:cs="Arial"/>
          <w:b/>
        </w:rPr>
        <w:t>Senior Milk Drink Mix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Pr="00122AEA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FF0000"/>
        </w:rPr>
      </w:pPr>
      <w:r w:rsidRPr="005D4EB4">
        <w:rPr>
          <w:rFonts w:ascii="Arial" w:eastAsia="Times New Roman" w:hAnsi="Arial" w:cs="Arial"/>
          <w:b/>
          <w:bCs/>
          <w:color w:val="494948"/>
        </w:rPr>
        <w:t xml:space="preserve">Picture, Logo, Art Work, etc: </w:t>
      </w:r>
      <w:r w:rsidRPr="00122AEA">
        <w:rPr>
          <w:rFonts w:ascii="Arial" w:eastAsia="Times New Roman" w:hAnsi="Arial" w:cs="Arial"/>
          <w:b/>
          <w:bCs/>
          <w:color w:val="FF0000"/>
        </w:rPr>
        <w:t>Please design with your creativity</w:t>
      </w:r>
    </w:p>
    <w:p w:rsidR="00CF4752" w:rsidRPr="005D4EB4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494948"/>
          <w:sz w:val="18"/>
        </w:rPr>
      </w:pPr>
    </w:p>
    <w:p w:rsidR="00CF4752" w:rsidRPr="005D4EB4" w:rsidRDefault="00CF4752" w:rsidP="00CF47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494948"/>
        </w:rPr>
      </w:pPr>
      <w:r w:rsidRPr="005D4EB4">
        <w:rPr>
          <w:rFonts w:ascii="Arial" w:eastAsia="Times New Roman" w:hAnsi="Arial" w:cs="Arial"/>
          <w:b/>
          <w:bCs/>
          <w:color w:val="494948"/>
        </w:rPr>
        <w:t>Product Description:</w:t>
      </w:r>
      <w:r>
        <w:rPr>
          <w:rFonts w:ascii="Arial" w:eastAsia="Times New Roman" w:hAnsi="Arial" w:cs="Arial"/>
          <w:b/>
          <w:bCs/>
          <w:color w:val="494948"/>
        </w:rPr>
        <w:t xml:space="preserve"> </w:t>
      </w:r>
      <w:r w:rsidRPr="000630B4">
        <w:rPr>
          <w:rFonts w:ascii="Arial" w:eastAsia="Times New Roman" w:hAnsi="Arial" w:cs="Arial"/>
          <w:b/>
          <w:bCs/>
          <w:color w:val="FF0000"/>
        </w:rPr>
        <w:t>(you may use your creativity also)</w:t>
      </w:r>
    </w:p>
    <w:p w:rsidR="00CF4752" w:rsidRDefault="00CF4752" w:rsidP="00CF475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Pr="00E00799" w:rsidRDefault="00CF4752" w:rsidP="00CF4752">
      <w:pPr>
        <w:spacing w:after="0"/>
        <w:rPr>
          <w:rFonts w:ascii="Arial" w:hAnsi="Arial" w:cs="Arial"/>
        </w:rPr>
      </w:pPr>
      <w:r w:rsidRPr="00E00799">
        <w:rPr>
          <w:rFonts w:ascii="Arial" w:hAnsi="Arial" w:cs="Arial"/>
          <w:b/>
        </w:rPr>
        <w:t>Slogan:</w:t>
      </w:r>
      <w:r w:rsidRPr="00E00799">
        <w:rPr>
          <w:rFonts w:ascii="Arial" w:hAnsi="Arial" w:cs="Arial"/>
        </w:rPr>
        <w:t xml:space="preserve"> Formula to Balance Your Daily Nutrition </w:t>
      </w:r>
    </w:p>
    <w:p w:rsidR="00CF4752" w:rsidRPr="00E00799" w:rsidRDefault="00CF4752" w:rsidP="00CF4752">
      <w:pPr>
        <w:spacing w:after="0"/>
        <w:rPr>
          <w:rFonts w:ascii="Arial" w:hAnsi="Arial" w:cs="Arial"/>
          <w:b/>
        </w:rPr>
      </w:pPr>
      <w:r w:rsidRPr="00E00799">
        <w:rPr>
          <w:rFonts w:ascii="Arial" w:hAnsi="Arial" w:cs="Arial"/>
          <w:b/>
        </w:rPr>
        <w:t xml:space="preserve">Product Description: </w:t>
      </w:r>
    </w:p>
    <w:p w:rsidR="00CF4752" w:rsidRPr="00E00799" w:rsidRDefault="00CF4752" w:rsidP="00CF4752">
      <w:pPr>
        <w:spacing w:after="0"/>
        <w:rPr>
          <w:rFonts w:ascii="Arial" w:hAnsi="Arial" w:cs="Arial"/>
          <w:b/>
        </w:rPr>
      </w:pPr>
    </w:p>
    <w:p w:rsidR="00CF4752" w:rsidRPr="00E00799" w:rsidRDefault="00CF4752" w:rsidP="00CF4752">
      <w:pPr>
        <w:spacing w:after="0"/>
        <w:rPr>
          <w:rFonts w:ascii="Arial" w:hAnsi="Arial" w:cs="Arial"/>
          <w:b/>
        </w:rPr>
      </w:pPr>
      <w:r w:rsidRPr="00E00799">
        <w:rPr>
          <w:rFonts w:ascii="Arial" w:hAnsi="Arial" w:cs="Arial"/>
          <w:b/>
        </w:rPr>
        <w:t xml:space="preserve">Nutritionally Balanced for </w:t>
      </w:r>
    </w:p>
    <w:p w:rsidR="00CF4752" w:rsidRPr="00E00799" w:rsidRDefault="00CF4752" w:rsidP="00CF4752">
      <w:pPr>
        <w:spacing w:after="0"/>
        <w:rPr>
          <w:rFonts w:ascii="Arial" w:eastAsia="Times New Roman" w:hAnsi="Arial" w:cs="Arial"/>
          <w:bCs/>
          <w:color w:val="494948"/>
        </w:rPr>
      </w:pPr>
      <w:r w:rsidRPr="00E00799">
        <w:rPr>
          <w:rFonts w:ascii="Arial" w:hAnsi="Arial" w:cs="Arial"/>
        </w:rPr>
        <w:t xml:space="preserve">Healthy </w:t>
      </w:r>
      <w:r w:rsidRPr="00E00799">
        <w:rPr>
          <w:rFonts w:ascii="Arial" w:eastAsia="Times New Roman" w:hAnsi="Arial" w:cs="Arial"/>
          <w:bCs/>
          <w:color w:val="494948"/>
        </w:rPr>
        <w:t xml:space="preserve">Heart: </w:t>
      </w:r>
    </w:p>
    <w:p w:rsidR="00CF4752" w:rsidRPr="00E00799" w:rsidRDefault="00CF4752" w:rsidP="00CF4752">
      <w:pPr>
        <w:spacing w:after="0"/>
        <w:rPr>
          <w:rFonts w:ascii="Arial" w:eastAsia="Times New Roman" w:hAnsi="Arial" w:cs="Arial"/>
          <w:bCs/>
          <w:color w:val="494948"/>
        </w:rPr>
      </w:pPr>
      <w:r w:rsidRPr="00E00799">
        <w:rPr>
          <w:rFonts w:ascii="Arial" w:eastAsia="Times New Roman" w:hAnsi="Arial" w:cs="Arial"/>
          <w:bCs/>
          <w:color w:val="494948"/>
        </w:rPr>
        <w:t>Clear Mind:</w:t>
      </w:r>
    </w:p>
    <w:p w:rsidR="00CF4752" w:rsidRPr="00E00799" w:rsidRDefault="00CF4752" w:rsidP="00CF4752">
      <w:pPr>
        <w:spacing w:after="0"/>
        <w:rPr>
          <w:rFonts w:ascii="Arial" w:hAnsi="Arial" w:cs="Arial"/>
        </w:rPr>
      </w:pPr>
      <w:r w:rsidRPr="00E00799">
        <w:rPr>
          <w:rFonts w:ascii="Arial" w:eastAsia="Times New Roman" w:hAnsi="Arial" w:cs="Arial"/>
          <w:bCs/>
          <w:color w:val="494948"/>
        </w:rPr>
        <w:t xml:space="preserve"> Immune Support:</w:t>
      </w:r>
    </w:p>
    <w:p w:rsidR="00CF4752" w:rsidRPr="00E00799" w:rsidRDefault="00CF4752" w:rsidP="00CF4752">
      <w:pPr>
        <w:spacing w:after="0"/>
        <w:rPr>
          <w:rFonts w:ascii="Arial" w:hAnsi="Arial" w:cs="Arial"/>
        </w:rPr>
      </w:pPr>
    </w:p>
    <w:p w:rsidR="00CF4752" w:rsidRPr="00E00799" w:rsidRDefault="00CF4752" w:rsidP="00CF4752">
      <w:pPr>
        <w:spacing w:after="0"/>
        <w:rPr>
          <w:rFonts w:ascii="Arial" w:hAnsi="Arial" w:cs="Arial"/>
          <w:sz w:val="18"/>
          <w:szCs w:val="18"/>
        </w:rPr>
      </w:pPr>
      <w:r w:rsidRPr="00E00799">
        <w:rPr>
          <w:rFonts w:ascii="Arial" w:hAnsi="Arial" w:cs="Arial"/>
          <w:sz w:val="18"/>
          <w:szCs w:val="18"/>
        </w:rPr>
        <w:t>Net Weight 21.15 OZ (1.32 LB) 600 grams</w:t>
      </w:r>
    </w:p>
    <w:p w:rsidR="00CF4752" w:rsidRDefault="00CF4752" w:rsidP="00CF4752">
      <w:pPr>
        <w:spacing w:after="0"/>
      </w:pPr>
    </w:p>
    <w:p w:rsidR="00CF4752" w:rsidRPr="00E00799" w:rsidRDefault="00CF4752" w:rsidP="00CF4752">
      <w:pPr>
        <w:spacing w:after="0"/>
        <w:rPr>
          <w:rFonts w:ascii="Arial" w:hAnsi="Arial" w:cs="Arial"/>
          <w:b/>
        </w:rPr>
      </w:pPr>
      <w:r w:rsidRPr="00E00799">
        <w:rPr>
          <w:rFonts w:ascii="Arial" w:hAnsi="Arial" w:cs="Arial"/>
          <w:b/>
        </w:rPr>
        <w:t xml:space="preserve">Panel Three: (Please copy info from </w:t>
      </w:r>
      <w:proofErr w:type="spellStart"/>
      <w:r w:rsidRPr="00E00799">
        <w:rPr>
          <w:rFonts w:ascii="Arial" w:hAnsi="Arial" w:cs="Arial"/>
          <w:b/>
        </w:rPr>
        <w:t>Flexorite</w:t>
      </w:r>
      <w:proofErr w:type="spellEnd"/>
      <w:proofErr w:type="gramStart"/>
      <w:r w:rsidRPr="00E00799">
        <w:rPr>
          <w:rFonts w:ascii="Arial" w:hAnsi="Arial" w:cs="Arial"/>
          <w:b/>
        </w:rPr>
        <w:t>,#</w:t>
      </w:r>
      <w:proofErr w:type="gramEnd"/>
      <w:r w:rsidRPr="00E00799">
        <w:rPr>
          <w:rFonts w:ascii="Arial" w:hAnsi="Arial" w:cs="Arial"/>
          <w:b/>
        </w:rPr>
        <w:t xml:space="preserve"> 3022 Van)</w:t>
      </w:r>
    </w:p>
    <w:p w:rsidR="00CF4752" w:rsidRPr="00E00799" w:rsidRDefault="00CF4752" w:rsidP="00CF4752">
      <w:pPr>
        <w:spacing w:after="0"/>
        <w:rPr>
          <w:rFonts w:ascii="Arial" w:hAnsi="Arial" w:cs="Arial"/>
        </w:rPr>
      </w:pPr>
    </w:p>
    <w:p w:rsidR="00CF4752" w:rsidRPr="00E00799" w:rsidRDefault="00CF4752" w:rsidP="00CF4752">
      <w:pPr>
        <w:spacing w:after="0"/>
        <w:rPr>
          <w:rFonts w:ascii="Arial" w:hAnsi="Arial" w:cs="Arial"/>
        </w:rPr>
      </w:pPr>
      <w:r w:rsidRPr="00E00799">
        <w:rPr>
          <w:rFonts w:ascii="Arial" w:hAnsi="Arial" w:cs="Arial"/>
        </w:rPr>
        <w:t xml:space="preserve">Distributor: </w:t>
      </w:r>
      <w:proofErr w:type="spellStart"/>
      <w:r w:rsidRPr="00E00799">
        <w:rPr>
          <w:rFonts w:ascii="Arial" w:hAnsi="Arial" w:cs="Arial"/>
        </w:rPr>
        <w:t>Flexorite</w:t>
      </w:r>
      <w:proofErr w:type="spellEnd"/>
      <w:r w:rsidRPr="00E00799">
        <w:rPr>
          <w:rFonts w:ascii="Arial" w:hAnsi="Arial" w:cs="Arial"/>
        </w:rPr>
        <w:t>, Inc., Rosemead, CA 91770</w:t>
      </w:r>
    </w:p>
    <w:p w:rsidR="00CF4752" w:rsidRDefault="00CF4752" w:rsidP="00CF4752">
      <w:pPr>
        <w:spacing w:after="0"/>
      </w:pPr>
    </w:p>
    <w:p w:rsidR="00CF4752" w:rsidRPr="00E90F66" w:rsidRDefault="00CF4752" w:rsidP="00CF4752">
      <w:pPr>
        <w:spacing w:after="0"/>
        <w:rPr>
          <w:rFonts w:ascii="Arial" w:hAnsi="Arial" w:cs="Arial"/>
          <w:color w:val="FF0000"/>
          <w:sz w:val="18"/>
          <w:szCs w:val="18"/>
          <w:shd w:val="clear" w:color="auto" w:fill="FFFFFF"/>
        </w:rPr>
      </w:pPr>
      <w:r w:rsidRPr="00A37B4F">
        <w:rPr>
          <w:rFonts w:ascii="Arial" w:hAnsi="Arial" w:cs="Arial"/>
          <w:color w:val="373737"/>
          <w:sz w:val="18"/>
          <w:szCs w:val="18"/>
          <w:shd w:val="clear" w:color="auto" w:fill="FFFFFF"/>
        </w:rPr>
        <w:t>Erika</w:t>
      </w:r>
      <w:r>
        <w:rPr>
          <w:rFonts w:ascii="Arial" w:hAnsi="Arial" w:cs="Arial"/>
          <w:color w:val="373737"/>
          <w:sz w:val="18"/>
          <w:szCs w:val="18"/>
          <w:shd w:val="clear" w:color="auto" w:fill="FFFFFF"/>
        </w:rPr>
        <w:t xml:space="preserve"> Complete (</w:t>
      </w:r>
      <w:r w:rsidRPr="00E90F66">
        <w:rPr>
          <w:rFonts w:ascii="Arial" w:hAnsi="Arial" w:cs="Arial"/>
          <w:color w:val="373737"/>
          <w:sz w:val="16"/>
          <w:szCs w:val="16"/>
          <w:shd w:val="clear" w:color="auto" w:fill="FFFFFF"/>
        </w:rPr>
        <w:t>TM</w:t>
      </w:r>
      <w:r>
        <w:rPr>
          <w:rFonts w:ascii="Arial" w:hAnsi="Arial" w:cs="Arial"/>
          <w:color w:val="373737"/>
          <w:sz w:val="18"/>
          <w:szCs w:val="18"/>
          <w:shd w:val="clear" w:color="auto" w:fill="FFFFFF"/>
        </w:rPr>
        <w:t>)</w:t>
      </w:r>
      <w:r w:rsidRPr="00A37B4F">
        <w:rPr>
          <w:rFonts w:ascii="Arial" w:hAnsi="Arial" w:cs="Arial"/>
          <w:color w:val="373737"/>
          <w:sz w:val="18"/>
          <w:szCs w:val="18"/>
          <w:shd w:val="clear" w:color="auto" w:fill="FFFFFF"/>
        </w:rPr>
        <w:t xml:space="preserve">: </w:t>
      </w:r>
      <w:r>
        <w:rPr>
          <w:rFonts w:ascii="Arial" w:hAnsi="Arial" w:cs="Arial"/>
          <w:color w:val="373737"/>
          <w:sz w:val="18"/>
          <w:szCs w:val="18"/>
          <w:shd w:val="clear" w:color="auto" w:fill="FFFFFF"/>
        </w:rPr>
        <w:t>Supports</w:t>
      </w:r>
      <w:r w:rsidRPr="00A37B4F">
        <w:rPr>
          <w:rFonts w:ascii="Arial" w:hAnsi="Arial" w:cs="Arial"/>
          <w:color w:val="373737"/>
          <w:sz w:val="18"/>
          <w:szCs w:val="18"/>
          <w:shd w:val="clear" w:color="auto" w:fill="FFFFFF"/>
        </w:rPr>
        <w:t xml:space="preserve"> Supplemental </w:t>
      </w:r>
      <w:r>
        <w:rPr>
          <w:rFonts w:ascii="Arial" w:hAnsi="Arial" w:cs="Arial"/>
          <w:color w:val="373737"/>
          <w:sz w:val="18"/>
          <w:szCs w:val="18"/>
          <w:shd w:val="clear" w:color="auto" w:fill="FFFFFF"/>
        </w:rPr>
        <w:t>and</w:t>
      </w:r>
      <w:r w:rsidRPr="00A37B4F">
        <w:rPr>
          <w:rFonts w:ascii="Arial" w:hAnsi="Arial" w:cs="Arial"/>
          <w:color w:val="373737"/>
          <w:sz w:val="18"/>
          <w:szCs w:val="18"/>
          <w:shd w:val="clear" w:color="auto" w:fill="FFFFFF"/>
        </w:rPr>
        <w:t xml:space="preserve"> Total Nutrition.</w:t>
      </w:r>
      <w:r>
        <w:rPr>
          <w:rFonts w:ascii="Arial" w:hAnsi="Arial" w:cs="Arial"/>
          <w:color w:val="373737"/>
          <w:sz w:val="18"/>
          <w:szCs w:val="18"/>
          <w:shd w:val="clear" w:color="auto" w:fill="FFFFFF"/>
        </w:rPr>
        <w:t xml:space="preserve"> </w:t>
      </w:r>
      <w:r w:rsidRPr="00E90F66">
        <w:rPr>
          <w:rFonts w:ascii="Arial" w:hAnsi="Arial" w:cs="Arial"/>
          <w:color w:val="FF0000"/>
          <w:sz w:val="18"/>
          <w:szCs w:val="18"/>
          <w:shd w:val="clear" w:color="auto" w:fill="FFFFFF"/>
        </w:rPr>
        <w:t>(</w:t>
      </w:r>
      <w:proofErr w:type="gramStart"/>
      <w:r w:rsidRPr="00E90F66">
        <w:rPr>
          <w:rFonts w:ascii="Arial" w:hAnsi="Arial" w:cs="Arial"/>
          <w:color w:val="FF0000"/>
          <w:sz w:val="18"/>
          <w:szCs w:val="18"/>
          <w:shd w:val="clear" w:color="auto" w:fill="FFFFFF"/>
        </w:rPr>
        <w:t>please</w:t>
      </w:r>
      <w:proofErr w:type="gramEnd"/>
      <w:r w:rsidRPr="00E90F66">
        <w:rPr>
          <w:rFonts w:ascii="Arial" w:hAnsi="Arial" w:cs="Arial"/>
          <w:color w:val="FF0000"/>
          <w:sz w:val="18"/>
          <w:szCs w:val="18"/>
          <w:shd w:val="clear" w:color="auto" w:fill="FFFFFF"/>
        </w:rPr>
        <w:t xml:space="preserve"> add at the bottom) </w:t>
      </w:r>
    </w:p>
    <w:p w:rsidR="00CF4752" w:rsidRPr="00A37B4F" w:rsidRDefault="00CF4752" w:rsidP="00CF4752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  <w:color w:val="000000"/>
        </w:rPr>
      </w:pPr>
    </w:p>
    <w:p w:rsidR="00CF4752" w:rsidRDefault="00CF4752" w:rsidP="00CF4752">
      <w:pPr>
        <w:spacing w:after="0"/>
        <w:rPr>
          <w:rFonts w:ascii="Arial" w:hAnsi="Arial" w:cs="Arial"/>
          <w:color w:val="373737"/>
          <w:sz w:val="20"/>
          <w:szCs w:val="20"/>
          <w:shd w:val="clear" w:color="auto" w:fill="FFFFFF"/>
        </w:rPr>
      </w:pPr>
    </w:p>
    <w:p w:rsidR="00CF4752" w:rsidRDefault="00CF4752" w:rsidP="00CF4752">
      <w:pPr>
        <w:shd w:val="clear" w:color="auto" w:fill="FFFFFF"/>
        <w:spacing w:after="0" w:line="384" w:lineRule="atLeast"/>
        <w:jc w:val="center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384" w:lineRule="atLeast"/>
        <w:jc w:val="center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384" w:lineRule="atLeast"/>
        <w:jc w:val="center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384" w:lineRule="atLeast"/>
        <w:jc w:val="center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384" w:lineRule="atLeast"/>
        <w:jc w:val="center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384" w:lineRule="atLeast"/>
        <w:jc w:val="center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384" w:lineRule="atLeast"/>
        <w:jc w:val="center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384" w:lineRule="atLeast"/>
        <w:jc w:val="center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384" w:lineRule="atLeast"/>
        <w:jc w:val="center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384" w:lineRule="atLeast"/>
        <w:jc w:val="center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384" w:lineRule="atLeast"/>
        <w:jc w:val="center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384" w:lineRule="atLeast"/>
        <w:jc w:val="center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CF4752" w:rsidRDefault="00CF4752" w:rsidP="00CF4752">
      <w:pPr>
        <w:shd w:val="clear" w:color="auto" w:fill="FFFFFF"/>
        <w:spacing w:after="0" w:line="384" w:lineRule="atLeast"/>
        <w:jc w:val="center"/>
        <w:textAlignment w:val="baseline"/>
        <w:rPr>
          <w:rFonts w:ascii="Verdana" w:eastAsia="Times New Roman" w:hAnsi="Verdana" w:cs="Times New Roman"/>
          <w:b/>
          <w:bCs/>
          <w:color w:val="494948"/>
          <w:sz w:val="18"/>
        </w:rPr>
      </w:pPr>
    </w:p>
    <w:p w:rsidR="004D6080" w:rsidRDefault="004D6080"/>
    <w:sectPr w:rsidR="004D6080" w:rsidSect="004D60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C4426"/>
    <w:multiLevelType w:val="hybridMultilevel"/>
    <w:tmpl w:val="902216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511424F"/>
    <w:multiLevelType w:val="hybridMultilevel"/>
    <w:tmpl w:val="3F749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8E45F4"/>
    <w:multiLevelType w:val="hybridMultilevel"/>
    <w:tmpl w:val="36BC33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40156F2"/>
    <w:multiLevelType w:val="multilevel"/>
    <w:tmpl w:val="602AC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F4752"/>
    <w:rsid w:val="004D6080"/>
    <w:rsid w:val="00CF4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7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47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935</Words>
  <Characters>5335</Characters>
  <Application>Microsoft Office Word</Application>
  <DocSecurity>0</DocSecurity>
  <Lines>44</Lines>
  <Paragraphs>12</Paragraphs>
  <ScaleCrop>false</ScaleCrop>
  <Company>Grizli777</Company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2014-10-03T17:02:00Z</dcterms:created>
  <dcterms:modified xsi:type="dcterms:W3CDTF">2014-10-03T17:03:00Z</dcterms:modified>
</cp:coreProperties>
</file>